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3F055" w14:textId="77777777" w:rsidR="006056D8" w:rsidRPr="006056D8" w:rsidRDefault="006056D8" w:rsidP="006056D8">
      <w:pPr>
        <w:spacing w:after="120"/>
        <w:jc w:val="center"/>
        <w:rPr>
          <w:rFonts w:ascii="Calibri" w:hAnsi="Calibri"/>
          <w:sz w:val="22"/>
          <w:szCs w:val="22"/>
          <w:u w:val="single"/>
        </w:rPr>
      </w:pPr>
      <w:r w:rsidRPr="006056D8">
        <w:rPr>
          <w:rFonts w:ascii="Calibri" w:hAnsi="Calibri"/>
          <w:sz w:val="22"/>
          <w:szCs w:val="22"/>
          <w:u w:val="single"/>
        </w:rPr>
        <w:t>STATE LICENSING BOARD FOR CONTRACTORS</w:t>
      </w:r>
    </w:p>
    <w:p w14:paraId="50D7DD6C" w14:textId="77777777" w:rsidR="006056D8" w:rsidRDefault="006056D8" w:rsidP="006056D8">
      <w:pPr>
        <w:jc w:val="center"/>
        <w:rPr>
          <w:u w:val="single"/>
        </w:rPr>
      </w:pPr>
      <w:r w:rsidRPr="009D3E67">
        <w:rPr>
          <w:u w:val="single"/>
        </w:rPr>
        <w:t xml:space="preserve">RESIDENTIAL </w:t>
      </w:r>
      <w:proofErr w:type="gramStart"/>
      <w:r>
        <w:rPr>
          <w:u w:val="single"/>
        </w:rPr>
        <w:t>CONTRACTORS</w:t>
      </w:r>
      <w:proofErr w:type="gramEnd"/>
      <w:r>
        <w:rPr>
          <w:u w:val="single"/>
        </w:rPr>
        <w:t xml:space="preserve"> SUBCOMMITTEE</w:t>
      </w:r>
    </w:p>
    <w:p w14:paraId="04564B55" w14:textId="77777777" w:rsidR="00D55BF8" w:rsidRPr="0040467E" w:rsidRDefault="00D55BF8" w:rsidP="005C7B39">
      <w:pPr>
        <w:jc w:val="center"/>
        <w:rPr>
          <w:sz w:val="22"/>
          <w:szCs w:val="22"/>
        </w:rPr>
      </w:pPr>
    </w:p>
    <w:p w14:paraId="7D94C036" w14:textId="77777777" w:rsidR="00724F3E" w:rsidRPr="00D55BF8" w:rsidRDefault="00D55BF8" w:rsidP="007F3216">
      <w:pPr>
        <w:jc w:val="center"/>
      </w:pPr>
      <w:r>
        <w:t xml:space="preserve">MEETING </w:t>
      </w:r>
      <w:r w:rsidR="00724F3E" w:rsidRPr="00D55BF8">
        <w:t>MINUTES</w:t>
      </w:r>
    </w:p>
    <w:p w14:paraId="4E9ECAA2" w14:textId="77777777" w:rsidR="00724F3E" w:rsidRPr="0040467E" w:rsidRDefault="00724F3E" w:rsidP="00301A2E">
      <w:pPr>
        <w:ind w:left="-1080"/>
        <w:jc w:val="center"/>
        <w:rPr>
          <w:b w:val="0"/>
          <w:sz w:val="22"/>
          <w:szCs w:val="18"/>
        </w:rPr>
      </w:pPr>
    </w:p>
    <w:p w14:paraId="3CD07BCC" w14:textId="369DC4DE" w:rsidR="00724F3E" w:rsidRPr="00B31282" w:rsidRDefault="00B31282" w:rsidP="00D55BF8">
      <w:pPr>
        <w:jc w:val="center"/>
        <w:rPr>
          <w:b w:val="0"/>
          <w:sz w:val="20"/>
          <w:szCs w:val="20"/>
        </w:rPr>
      </w:pPr>
      <w:r w:rsidRPr="00B31282">
        <w:rPr>
          <w:b w:val="0"/>
          <w:sz w:val="20"/>
          <w:szCs w:val="20"/>
        </w:rPr>
        <w:t>January 19</w:t>
      </w:r>
      <w:r w:rsidR="008001A0" w:rsidRPr="00B31282">
        <w:rPr>
          <w:b w:val="0"/>
          <w:sz w:val="20"/>
          <w:szCs w:val="20"/>
        </w:rPr>
        <w:t>, 20</w:t>
      </w:r>
      <w:r w:rsidR="004A3759" w:rsidRPr="00B31282">
        <w:rPr>
          <w:b w:val="0"/>
          <w:sz w:val="20"/>
          <w:szCs w:val="20"/>
        </w:rPr>
        <w:t>2</w:t>
      </w:r>
      <w:r w:rsidRPr="00B31282">
        <w:rPr>
          <w:b w:val="0"/>
          <w:sz w:val="20"/>
          <w:szCs w:val="20"/>
        </w:rPr>
        <w:t>2</w:t>
      </w:r>
    </w:p>
    <w:p w14:paraId="252A1DDF" w14:textId="7B925DF5" w:rsidR="00724F3E" w:rsidRPr="0040467E" w:rsidRDefault="0040467E" w:rsidP="00D005C8">
      <w:pPr>
        <w:rPr>
          <w:b w:val="0"/>
          <w:sz w:val="22"/>
          <w:szCs w:val="18"/>
        </w:rPr>
      </w:pPr>
      <w:r>
        <w:rPr>
          <w:b w:val="0"/>
          <w:sz w:val="22"/>
          <w:szCs w:val="18"/>
        </w:rPr>
        <w:t xml:space="preserve">   </w:t>
      </w:r>
    </w:p>
    <w:p w14:paraId="5BC8C8E7" w14:textId="7D4A06E4" w:rsidR="00724F3E" w:rsidRPr="001C2EC8" w:rsidRDefault="002A64A2" w:rsidP="003F6C55">
      <w:pPr>
        <w:jc w:val="both"/>
        <w:rPr>
          <w:b w:val="0"/>
          <w:sz w:val="20"/>
          <w:szCs w:val="20"/>
        </w:rPr>
      </w:pPr>
      <w:r w:rsidRPr="00B31282">
        <w:rPr>
          <w:b w:val="0"/>
          <w:sz w:val="20"/>
          <w:szCs w:val="20"/>
        </w:rPr>
        <w:t>The regular meeting of the Residential Building Contractors Subcommittee was called to order by the Chairman</w:t>
      </w:r>
      <w:r w:rsidR="00D231E5" w:rsidRPr="00B31282">
        <w:rPr>
          <w:b w:val="0"/>
          <w:sz w:val="20"/>
          <w:szCs w:val="20"/>
        </w:rPr>
        <w:t xml:space="preserve">, </w:t>
      </w:r>
      <w:r w:rsidR="00BE0C15" w:rsidRPr="00B31282">
        <w:rPr>
          <w:b w:val="0"/>
          <w:sz w:val="20"/>
          <w:szCs w:val="20"/>
        </w:rPr>
        <w:t>Elliott Temple</w:t>
      </w:r>
      <w:r w:rsidR="00D231E5" w:rsidRPr="00B31282">
        <w:rPr>
          <w:b w:val="0"/>
          <w:sz w:val="20"/>
          <w:szCs w:val="20"/>
        </w:rPr>
        <w:t xml:space="preserve">, </w:t>
      </w:r>
      <w:r w:rsidRPr="00B31282">
        <w:rPr>
          <w:b w:val="0"/>
          <w:sz w:val="20"/>
          <w:szCs w:val="20"/>
        </w:rPr>
        <w:t xml:space="preserve">on Wednesday, </w:t>
      </w:r>
      <w:r w:rsidR="00B31282" w:rsidRPr="00B31282">
        <w:rPr>
          <w:b w:val="0"/>
          <w:sz w:val="20"/>
          <w:szCs w:val="20"/>
        </w:rPr>
        <w:t>January 19</w:t>
      </w:r>
      <w:r w:rsidR="008001A0" w:rsidRPr="00B31282">
        <w:rPr>
          <w:b w:val="0"/>
          <w:sz w:val="20"/>
          <w:szCs w:val="20"/>
        </w:rPr>
        <w:t>, 20</w:t>
      </w:r>
      <w:r w:rsidR="004A3759" w:rsidRPr="00B31282">
        <w:rPr>
          <w:b w:val="0"/>
          <w:sz w:val="20"/>
          <w:szCs w:val="20"/>
        </w:rPr>
        <w:t>2</w:t>
      </w:r>
      <w:r w:rsidR="00B31282" w:rsidRPr="00B31282">
        <w:rPr>
          <w:b w:val="0"/>
          <w:sz w:val="20"/>
          <w:szCs w:val="20"/>
        </w:rPr>
        <w:t>2</w:t>
      </w:r>
      <w:r w:rsidR="00B31282">
        <w:rPr>
          <w:b w:val="0"/>
          <w:sz w:val="20"/>
          <w:szCs w:val="20"/>
        </w:rPr>
        <w:t>,</w:t>
      </w:r>
      <w:r w:rsidR="0065449E">
        <w:rPr>
          <w:b w:val="0"/>
          <w:sz w:val="20"/>
          <w:szCs w:val="20"/>
        </w:rPr>
        <w:t xml:space="preserve"> </w:t>
      </w:r>
      <w:r w:rsidRPr="002A64A2">
        <w:rPr>
          <w:b w:val="0"/>
          <w:sz w:val="20"/>
          <w:szCs w:val="20"/>
        </w:rPr>
        <w:t xml:space="preserve">at </w:t>
      </w:r>
      <w:r w:rsidR="00301A2E" w:rsidRPr="00967ECC">
        <w:rPr>
          <w:b w:val="0"/>
          <w:sz w:val="20"/>
          <w:szCs w:val="20"/>
        </w:rPr>
        <w:t>9:3</w:t>
      </w:r>
      <w:r w:rsidR="00967ECC" w:rsidRPr="00967ECC">
        <w:rPr>
          <w:b w:val="0"/>
          <w:sz w:val="20"/>
          <w:szCs w:val="20"/>
        </w:rPr>
        <w:t>0</w:t>
      </w:r>
      <w:r w:rsidR="006A79D8">
        <w:rPr>
          <w:b w:val="0"/>
          <w:sz w:val="20"/>
          <w:szCs w:val="20"/>
        </w:rPr>
        <w:t xml:space="preserve"> a.m.</w:t>
      </w:r>
      <w:r w:rsidRPr="002A64A2">
        <w:rPr>
          <w:b w:val="0"/>
          <w:sz w:val="20"/>
          <w:szCs w:val="20"/>
        </w:rPr>
        <w:t xml:space="preserve"> at </w:t>
      </w:r>
      <w:r w:rsidR="00EE5520">
        <w:rPr>
          <w:b w:val="0"/>
          <w:sz w:val="20"/>
          <w:szCs w:val="20"/>
        </w:rPr>
        <w:t>600 North Street</w:t>
      </w:r>
      <w:r w:rsidRPr="006A79D8">
        <w:rPr>
          <w:b w:val="0"/>
          <w:sz w:val="20"/>
          <w:szCs w:val="20"/>
        </w:rPr>
        <w:t>, Baton Rouge, Louisiana</w:t>
      </w:r>
      <w:r w:rsidRPr="002A64A2">
        <w:rPr>
          <w:b w:val="0"/>
          <w:sz w:val="20"/>
          <w:szCs w:val="20"/>
        </w:rPr>
        <w:t xml:space="preserve">. </w:t>
      </w:r>
      <w:r w:rsidR="00724F3E" w:rsidRPr="001C2EC8">
        <w:rPr>
          <w:b w:val="0"/>
          <w:sz w:val="20"/>
          <w:szCs w:val="20"/>
        </w:rPr>
        <w:t xml:space="preserve"> </w:t>
      </w:r>
    </w:p>
    <w:p w14:paraId="40D03E67" w14:textId="77777777" w:rsidR="00724F3E" w:rsidRPr="007F3216" w:rsidRDefault="00724F3E" w:rsidP="001D506C">
      <w:pPr>
        <w:ind w:left="90"/>
        <w:rPr>
          <w:b w:val="0"/>
          <w:sz w:val="18"/>
          <w:szCs w:val="20"/>
        </w:rPr>
      </w:pPr>
      <w:r w:rsidRPr="001C2EC8">
        <w:rPr>
          <w:b w:val="0"/>
          <w:sz w:val="20"/>
          <w:szCs w:val="20"/>
        </w:rPr>
        <w:tab/>
      </w:r>
    </w:p>
    <w:p w14:paraId="0AECE37B" w14:textId="256AD7AC" w:rsidR="004A3759" w:rsidRDefault="002A64A2" w:rsidP="00A50B20">
      <w:pPr>
        <w:tabs>
          <w:tab w:val="left" w:pos="4050"/>
        </w:tabs>
        <w:rPr>
          <w:b w:val="0"/>
          <w:sz w:val="20"/>
          <w:szCs w:val="20"/>
        </w:rPr>
      </w:pPr>
      <w:r>
        <w:rPr>
          <w:b w:val="0"/>
          <w:sz w:val="20"/>
          <w:szCs w:val="20"/>
        </w:rPr>
        <w:t>Members of the Subc</w:t>
      </w:r>
      <w:r w:rsidR="00724F3E" w:rsidRPr="001C2EC8">
        <w:rPr>
          <w:b w:val="0"/>
          <w:sz w:val="20"/>
          <w:szCs w:val="20"/>
        </w:rPr>
        <w:t>ommittee present:</w:t>
      </w:r>
      <w:r w:rsidR="00724F3E" w:rsidRPr="001C2EC8">
        <w:rPr>
          <w:b w:val="0"/>
          <w:sz w:val="20"/>
          <w:szCs w:val="20"/>
        </w:rPr>
        <w:tab/>
      </w:r>
      <w:r w:rsidR="004A3759">
        <w:rPr>
          <w:b w:val="0"/>
          <w:sz w:val="20"/>
          <w:szCs w:val="20"/>
        </w:rPr>
        <w:t>Elliott Temple</w:t>
      </w:r>
      <w:r w:rsidR="00A50B20" w:rsidRPr="00D44676">
        <w:rPr>
          <w:b w:val="0"/>
          <w:sz w:val="20"/>
          <w:szCs w:val="20"/>
        </w:rPr>
        <w:t>, Chairman</w:t>
      </w:r>
    </w:p>
    <w:p w14:paraId="3CDF8D52" w14:textId="23143E5E" w:rsidR="004A3759" w:rsidRDefault="00A50B20" w:rsidP="004A3759">
      <w:pPr>
        <w:ind w:left="4050"/>
        <w:rPr>
          <w:b w:val="0"/>
          <w:sz w:val="20"/>
          <w:szCs w:val="20"/>
        </w:rPr>
      </w:pPr>
      <w:r>
        <w:rPr>
          <w:b w:val="0"/>
          <w:sz w:val="20"/>
          <w:szCs w:val="20"/>
        </w:rPr>
        <w:t xml:space="preserve">Lloyd “Chip” </w:t>
      </w:r>
      <w:proofErr w:type="spellStart"/>
      <w:r>
        <w:rPr>
          <w:b w:val="0"/>
          <w:sz w:val="20"/>
          <w:szCs w:val="20"/>
        </w:rPr>
        <w:t>Badeaux</w:t>
      </w:r>
      <w:proofErr w:type="spellEnd"/>
    </w:p>
    <w:p w14:paraId="673D5FFF" w14:textId="77777777" w:rsidR="00DD4B5C" w:rsidRDefault="00DD4B5C" w:rsidP="004A3759">
      <w:pPr>
        <w:ind w:left="4050"/>
        <w:rPr>
          <w:b w:val="0"/>
          <w:sz w:val="20"/>
          <w:szCs w:val="20"/>
        </w:rPr>
      </w:pPr>
      <w:r>
        <w:rPr>
          <w:b w:val="0"/>
          <w:sz w:val="20"/>
          <w:szCs w:val="20"/>
        </w:rPr>
        <w:t>Jim Fine</w:t>
      </w:r>
    </w:p>
    <w:p w14:paraId="3898B857" w14:textId="77777777" w:rsidR="004A3759" w:rsidRDefault="004A3759" w:rsidP="004A3759">
      <w:pPr>
        <w:ind w:left="4050"/>
        <w:rPr>
          <w:b w:val="0"/>
          <w:sz w:val="20"/>
          <w:szCs w:val="20"/>
        </w:rPr>
      </w:pPr>
      <w:r>
        <w:rPr>
          <w:b w:val="0"/>
          <w:sz w:val="20"/>
          <w:szCs w:val="20"/>
        </w:rPr>
        <w:t xml:space="preserve">Travis </w:t>
      </w:r>
      <w:proofErr w:type="spellStart"/>
      <w:r>
        <w:rPr>
          <w:b w:val="0"/>
          <w:sz w:val="20"/>
          <w:szCs w:val="20"/>
        </w:rPr>
        <w:t>Manceaux</w:t>
      </w:r>
      <w:proofErr w:type="spellEnd"/>
    </w:p>
    <w:p w14:paraId="55E4C15D" w14:textId="77777777" w:rsidR="008001A0" w:rsidRDefault="008001A0" w:rsidP="004A3759">
      <w:pPr>
        <w:ind w:left="4050"/>
        <w:rPr>
          <w:b w:val="0"/>
          <w:sz w:val="20"/>
          <w:szCs w:val="20"/>
        </w:rPr>
      </w:pPr>
      <w:r w:rsidRPr="008001A0">
        <w:rPr>
          <w:b w:val="0"/>
          <w:sz w:val="20"/>
          <w:szCs w:val="20"/>
        </w:rPr>
        <w:t>Frank Morse, Jr.</w:t>
      </w:r>
    </w:p>
    <w:p w14:paraId="409790BF" w14:textId="77777777" w:rsidR="00DD4B5C" w:rsidRPr="00910422" w:rsidRDefault="00DD4B5C" w:rsidP="00DD4B5C">
      <w:pPr>
        <w:rPr>
          <w:b w:val="0"/>
          <w:sz w:val="20"/>
          <w:szCs w:val="20"/>
        </w:rPr>
      </w:pPr>
    </w:p>
    <w:p w14:paraId="1198B4D9" w14:textId="5D823C34" w:rsidR="00724F3E" w:rsidRPr="00A50B20" w:rsidRDefault="0003762D" w:rsidP="003921A3">
      <w:pPr>
        <w:jc w:val="both"/>
        <w:rPr>
          <w:b w:val="0"/>
          <w:sz w:val="20"/>
          <w:szCs w:val="20"/>
          <w:highlight w:val="yellow"/>
        </w:rPr>
      </w:pPr>
      <w:r w:rsidRPr="00A50B20">
        <w:rPr>
          <w:b w:val="0"/>
          <w:sz w:val="20"/>
          <w:szCs w:val="20"/>
        </w:rPr>
        <w:t>Members</w:t>
      </w:r>
      <w:r w:rsidR="00A50B20">
        <w:rPr>
          <w:b w:val="0"/>
          <w:sz w:val="20"/>
          <w:szCs w:val="20"/>
        </w:rPr>
        <w:t>,</w:t>
      </w:r>
      <w:r w:rsidRPr="00A50B20">
        <w:rPr>
          <w:b w:val="0"/>
          <w:sz w:val="20"/>
          <w:szCs w:val="20"/>
        </w:rPr>
        <w:t xml:space="preserve"> </w:t>
      </w:r>
      <w:r w:rsidR="00A50B20" w:rsidRPr="00A50B20">
        <w:rPr>
          <w:b w:val="0"/>
          <w:sz w:val="20"/>
          <w:szCs w:val="20"/>
        </w:rPr>
        <w:t xml:space="preserve">Dodie </w:t>
      </w:r>
      <w:proofErr w:type="gramStart"/>
      <w:r w:rsidR="00A50B20" w:rsidRPr="00A50B20">
        <w:rPr>
          <w:b w:val="0"/>
          <w:sz w:val="20"/>
          <w:szCs w:val="20"/>
        </w:rPr>
        <w:t>Adams</w:t>
      </w:r>
      <w:proofErr w:type="gramEnd"/>
      <w:r w:rsidR="00A50B20" w:rsidRPr="00A50B20">
        <w:rPr>
          <w:b w:val="0"/>
          <w:sz w:val="20"/>
          <w:szCs w:val="20"/>
        </w:rPr>
        <w:t xml:space="preserve"> </w:t>
      </w:r>
      <w:r w:rsidR="00C0404A" w:rsidRPr="00A50B20">
        <w:rPr>
          <w:b w:val="0"/>
          <w:sz w:val="20"/>
          <w:szCs w:val="20"/>
        </w:rPr>
        <w:t xml:space="preserve">and </w:t>
      </w:r>
      <w:r w:rsidR="00A50B20" w:rsidRPr="00A50B20">
        <w:rPr>
          <w:b w:val="0"/>
          <w:sz w:val="20"/>
          <w:szCs w:val="20"/>
        </w:rPr>
        <w:t>Craig Stevens</w:t>
      </w:r>
      <w:r w:rsidR="00A50B20">
        <w:rPr>
          <w:b w:val="0"/>
          <w:sz w:val="20"/>
          <w:szCs w:val="20"/>
        </w:rPr>
        <w:t>,</w:t>
      </w:r>
      <w:r>
        <w:rPr>
          <w:b w:val="0"/>
          <w:sz w:val="20"/>
          <w:szCs w:val="20"/>
        </w:rPr>
        <w:t xml:space="preserve"> were absent</w:t>
      </w:r>
      <w:r w:rsidR="003D11FF">
        <w:rPr>
          <w:b w:val="0"/>
          <w:sz w:val="20"/>
          <w:szCs w:val="20"/>
        </w:rPr>
        <w:t xml:space="preserve">. </w:t>
      </w:r>
      <w:r w:rsidR="00724F3E" w:rsidRPr="001C2EC8">
        <w:rPr>
          <w:b w:val="0"/>
          <w:sz w:val="20"/>
          <w:szCs w:val="20"/>
        </w:rPr>
        <w:t>There being a quorum</w:t>
      </w:r>
      <w:r w:rsidR="009E758E" w:rsidRPr="001C2EC8">
        <w:rPr>
          <w:b w:val="0"/>
          <w:sz w:val="20"/>
          <w:szCs w:val="20"/>
        </w:rPr>
        <w:t xml:space="preserve"> present</w:t>
      </w:r>
      <w:r w:rsidR="00724F3E" w:rsidRPr="001C2EC8">
        <w:rPr>
          <w:b w:val="0"/>
          <w:sz w:val="20"/>
          <w:szCs w:val="20"/>
        </w:rPr>
        <w:t>, the regular order of business was called.</w:t>
      </w:r>
    </w:p>
    <w:p w14:paraId="2A5EAAEC" w14:textId="77777777" w:rsidR="00724F3E" w:rsidRPr="007F3216" w:rsidRDefault="00724F3E" w:rsidP="003921A3">
      <w:pPr>
        <w:jc w:val="both"/>
        <w:rPr>
          <w:b w:val="0"/>
          <w:sz w:val="18"/>
          <w:szCs w:val="20"/>
        </w:rPr>
      </w:pPr>
    </w:p>
    <w:p w14:paraId="0CCFDB28" w14:textId="79251778" w:rsidR="00724F3E" w:rsidRPr="001C2EC8" w:rsidRDefault="00724F3E" w:rsidP="003921A3">
      <w:pPr>
        <w:jc w:val="both"/>
        <w:rPr>
          <w:b w:val="0"/>
          <w:sz w:val="20"/>
          <w:szCs w:val="20"/>
        </w:rPr>
      </w:pPr>
      <w:r w:rsidRPr="001C2EC8">
        <w:rPr>
          <w:b w:val="0"/>
          <w:sz w:val="20"/>
          <w:szCs w:val="20"/>
        </w:rPr>
        <w:t xml:space="preserve">Also attending the meeting were:  </w:t>
      </w:r>
      <w:r w:rsidR="00021906" w:rsidRPr="0040467E">
        <w:rPr>
          <w:b w:val="0"/>
          <w:sz w:val="20"/>
          <w:szCs w:val="20"/>
        </w:rPr>
        <w:t xml:space="preserve">Michael McDuff, Executive Director; </w:t>
      </w:r>
      <w:r w:rsidR="0040467E" w:rsidRPr="0040467E">
        <w:rPr>
          <w:b w:val="0"/>
          <w:sz w:val="20"/>
          <w:szCs w:val="20"/>
        </w:rPr>
        <w:t xml:space="preserve">Judy Dupuy, Board Administrator; </w:t>
      </w:r>
      <w:r w:rsidR="00A50B20" w:rsidRPr="0040467E">
        <w:rPr>
          <w:b w:val="0"/>
          <w:sz w:val="20"/>
          <w:szCs w:val="20"/>
        </w:rPr>
        <w:t>Jeffrey Wale</w:t>
      </w:r>
      <w:r w:rsidRPr="0040467E">
        <w:rPr>
          <w:b w:val="0"/>
          <w:sz w:val="20"/>
          <w:szCs w:val="20"/>
        </w:rPr>
        <w:t>, Hearing Officer;</w:t>
      </w:r>
      <w:r w:rsidR="00703D6A" w:rsidRPr="0040467E">
        <w:rPr>
          <w:b w:val="0"/>
          <w:sz w:val="20"/>
          <w:szCs w:val="20"/>
        </w:rPr>
        <w:t xml:space="preserve"> </w:t>
      </w:r>
      <w:r w:rsidR="0076580C" w:rsidRPr="0040467E">
        <w:rPr>
          <w:b w:val="0"/>
          <w:sz w:val="20"/>
          <w:szCs w:val="20"/>
        </w:rPr>
        <w:t>Kevin Landreneau, Board Attorney</w:t>
      </w:r>
      <w:r w:rsidR="002A55B5" w:rsidRPr="0040467E">
        <w:rPr>
          <w:b w:val="0"/>
          <w:sz w:val="20"/>
          <w:szCs w:val="20"/>
        </w:rPr>
        <w:t>; and from the staff,</w:t>
      </w:r>
      <w:r w:rsidR="00920A74" w:rsidRPr="0040467E">
        <w:rPr>
          <w:b w:val="0"/>
          <w:sz w:val="20"/>
          <w:szCs w:val="20"/>
        </w:rPr>
        <w:t xml:space="preserve"> </w:t>
      </w:r>
      <w:r w:rsidR="008001A0" w:rsidRPr="0040467E">
        <w:rPr>
          <w:b w:val="0"/>
          <w:sz w:val="20"/>
          <w:szCs w:val="20"/>
        </w:rPr>
        <w:t>Carrie Morgan</w:t>
      </w:r>
      <w:r w:rsidR="00603897" w:rsidRPr="0040467E">
        <w:rPr>
          <w:b w:val="0"/>
          <w:sz w:val="20"/>
          <w:szCs w:val="20"/>
        </w:rPr>
        <w:t xml:space="preserve">, </w:t>
      </w:r>
      <w:r w:rsidR="003D11FF" w:rsidRPr="0040467E">
        <w:rPr>
          <w:b w:val="0"/>
          <w:sz w:val="20"/>
          <w:szCs w:val="20"/>
        </w:rPr>
        <w:t>Leann Evans</w:t>
      </w:r>
      <w:r w:rsidR="00881224" w:rsidRPr="0040467E">
        <w:rPr>
          <w:b w:val="0"/>
          <w:sz w:val="20"/>
          <w:szCs w:val="20"/>
        </w:rPr>
        <w:t xml:space="preserve">, </w:t>
      </w:r>
      <w:r w:rsidR="00B31282" w:rsidRPr="0040467E">
        <w:rPr>
          <w:b w:val="0"/>
          <w:sz w:val="20"/>
          <w:szCs w:val="20"/>
        </w:rPr>
        <w:t>Monica Webster</w:t>
      </w:r>
      <w:r w:rsidR="00362F4D" w:rsidRPr="0040467E">
        <w:rPr>
          <w:b w:val="0"/>
          <w:sz w:val="20"/>
          <w:szCs w:val="20"/>
        </w:rPr>
        <w:t>,</w:t>
      </w:r>
      <w:r w:rsidR="003D11FF" w:rsidRPr="0040467E">
        <w:rPr>
          <w:b w:val="0"/>
          <w:sz w:val="20"/>
          <w:szCs w:val="20"/>
        </w:rPr>
        <w:t xml:space="preserve"> Lowana</w:t>
      </w:r>
      <w:r w:rsidR="00367C00" w:rsidRPr="0040467E">
        <w:rPr>
          <w:b w:val="0"/>
          <w:sz w:val="20"/>
          <w:szCs w:val="20"/>
        </w:rPr>
        <w:t xml:space="preserve"> </w:t>
      </w:r>
      <w:r w:rsidR="003D11FF" w:rsidRPr="0040467E">
        <w:rPr>
          <w:b w:val="0"/>
          <w:sz w:val="20"/>
          <w:szCs w:val="20"/>
        </w:rPr>
        <w:t>Cola,</w:t>
      </w:r>
      <w:r w:rsidR="00A32A45" w:rsidRPr="0040467E">
        <w:rPr>
          <w:b w:val="0"/>
          <w:sz w:val="20"/>
          <w:szCs w:val="20"/>
        </w:rPr>
        <w:t xml:space="preserve"> Maranda Legaux</w:t>
      </w:r>
      <w:r w:rsidR="0040467E">
        <w:rPr>
          <w:b w:val="0"/>
          <w:sz w:val="20"/>
          <w:szCs w:val="20"/>
        </w:rPr>
        <w:t>;</w:t>
      </w:r>
      <w:r w:rsidR="003D11FF" w:rsidRPr="0040467E">
        <w:rPr>
          <w:b w:val="0"/>
          <w:sz w:val="20"/>
          <w:szCs w:val="20"/>
        </w:rPr>
        <w:t xml:space="preserve"> </w:t>
      </w:r>
      <w:r w:rsidR="00344D0D" w:rsidRPr="0040467E">
        <w:rPr>
          <w:b w:val="0"/>
          <w:sz w:val="20"/>
          <w:szCs w:val="20"/>
        </w:rPr>
        <w:t>Brad Hassert, Compliance Director</w:t>
      </w:r>
      <w:r w:rsidR="00FB7066" w:rsidRPr="003E2F57">
        <w:rPr>
          <w:b w:val="0"/>
          <w:sz w:val="20"/>
          <w:szCs w:val="20"/>
        </w:rPr>
        <w:t>;</w:t>
      </w:r>
      <w:r w:rsidR="00021906" w:rsidRPr="003E2F57">
        <w:rPr>
          <w:b w:val="0"/>
          <w:sz w:val="20"/>
          <w:szCs w:val="20"/>
        </w:rPr>
        <w:t xml:space="preserve"> and </w:t>
      </w:r>
      <w:r w:rsidR="00B31282">
        <w:rPr>
          <w:b w:val="0"/>
          <w:sz w:val="20"/>
          <w:szCs w:val="20"/>
        </w:rPr>
        <w:t>Elaine Riggins</w:t>
      </w:r>
      <w:r w:rsidR="00021906" w:rsidRPr="003E2F57">
        <w:rPr>
          <w:b w:val="0"/>
          <w:sz w:val="20"/>
          <w:szCs w:val="20"/>
        </w:rPr>
        <w:t xml:space="preserve"> recording the minutes</w:t>
      </w:r>
      <w:r w:rsidRPr="001C2EC8">
        <w:rPr>
          <w:b w:val="0"/>
          <w:sz w:val="20"/>
          <w:szCs w:val="20"/>
        </w:rPr>
        <w:t>.</w:t>
      </w:r>
    </w:p>
    <w:p w14:paraId="1D174295" w14:textId="77777777" w:rsidR="00724F3E" w:rsidRPr="001C2EC8" w:rsidRDefault="00724F3E" w:rsidP="003921A3">
      <w:pPr>
        <w:jc w:val="both"/>
        <w:rPr>
          <w:b w:val="0"/>
          <w:sz w:val="20"/>
          <w:szCs w:val="20"/>
        </w:rPr>
      </w:pPr>
      <w:r w:rsidRPr="001C2EC8">
        <w:rPr>
          <w:b w:val="0"/>
          <w:sz w:val="20"/>
          <w:szCs w:val="20"/>
        </w:rPr>
        <w:t xml:space="preserve">   </w:t>
      </w:r>
    </w:p>
    <w:p w14:paraId="206218AF" w14:textId="5EF5B5C2" w:rsidR="00724F3E" w:rsidRPr="001C2EC8" w:rsidRDefault="003D11FF" w:rsidP="003921A3">
      <w:pPr>
        <w:jc w:val="both"/>
        <w:rPr>
          <w:b w:val="0"/>
          <w:sz w:val="20"/>
          <w:szCs w:val="20"/>
          <w:u w:val="single"/>
        </w:rPr>
      </w:pPr>
      <w:r w:rsidRPr="00A50B20">
        <w:rPr>
          <w:b w:val="0"/>
          <w:sz w:val="20"/>
          <w:szCs w:val="20"/>
        </w:rPr>
        <w:t xml:space="preserve">Mr. </w:t>
      </w:r>
      <w:r w:rsidR="00A50B20" w:rsidRPr="00A50B20">
        <w:rPr>
          <w:b w:val="0"/>
          <w:sz w:val="20"/>
          <w:szCs w:val="20"/>
        </w:rPr>
        <w:t>Fine</w:t>
      </w:r>
      <w:r w:rsidR="00C14498" w:rsidRPr="001C2EC8">
        <w:rPr>
          <w:b w:val="0"/>
          <w:sz w:val="20"/>
          <w:szCs w:val="20"/>
        </w:rPr>
        <w:t xml:space="preserve"> led the</w:t>
      </w:r>
      <w:r w:rsidR="00724F3E" w:rsidRPr="001C2EC8">
        <w:rPr>
          <w:b w:val="0"/>
          <w:sz w:val="20"/>
          <w:szCs w:val="20"/>
        </w:rPr>
        <w:t xml:space="preserve"> Pledge of A</w:t>
      </w:r>
      <w:r w:rsidR="00B07BA7" w:rsidRPr="001C2EC8">
        <w:rPr>
          <w:b w:val="0"/>
          <w:sz w:val="20"/>
          <w:szCs w:val="20"/>
        </w:rPr>
        <w:t>llegiance</w:t>
      </w:r>
      <w:r w:rsidR="009F76A7" w:rsidRPr="001C2EC8">
        <w:rPr>
          <w:b w:val="0"/>
          <w:sz w:val="20"/>
          <w:szCs w:val="20"/>
        </w:rPr>
        <w:t>.</w:t>
      </w:r>
      <w:r w:rsidR="009B122C" w:rsidRPr="001C2EC8">
        <w:rPr>
          <w:b w:val="0"/>
          <w:sz w:val="20"/>
          <w:szCs w:val="20"/>
        </w:rPr>
        <w:t xml:space="preserve"> </w:t>
      </w:r>
    </w:p>
    <w:p w14:paraId="6E59C125" w14:textId="77777777" w:rsidR="00724F3E" w:rsidRPr="00910422" w:rsidRDefault="00724F3E" w:rsidP="003921A3">
      <w:pPr>
        <w:jc w:val="both"/>
        <w:rPr>
          <w:b w:val="0"/>
          <w:sz w:val="20"/>
          <w:szCs w:val="20"/>
        </w:rPr>
      </w:pPr>
    </w:p>
    <w:p w14:paraId="0453A4E7" w14:textId="24F2BEBA" w:rsidR="00724F3E" w:rsidRPr="001C2EC8" w:rsidRDefault="00A50B20" w:rsidP="003921A3">
      <w:pPr>
        <w:jc w:val="both"/>
        <w:rPr>
          <w:b w:val="0"/>
          <w:sz w:val="20"/>
          <w:szCs w:val="20"/>
        </w:rPr>
      </w:pPr>
      <w:r>
        <w:rPr>
          <w:b w:val="0"/>
          <w:sz w:val="20"/>
          <w:szCs w:val="20"/>
        </w:rPr>
        <w:t xml:space="preserve">Mr. Wale introduced himself as the new hearing officer </w:t>
      </w:r>
      <w:r w:rsidR="00F77EF9">
        <w:rPr>
          <w:b w:val="0"/>
          <w:sz w:val="20"/>
          <w:szCs w:val="20"/>
        </w:rPr>
        <w:t>overseeing</w:t>
      </w:r>
      <w:r>
        <w:rPr>
          <w:b w:val="0"/>
          <w:sz w:val="20"/>
          <w:szCs w:val="20"/>
        </w:rPr>
        <w:t xml:space="preserve"> these proceedings </w:t>
      </w:r>
      <w:r w:rsidR="00292620" w:rsidRPr="00292620">
        <w:rPr>
          <w:b w:val="0"/>
          <w:bCs/>
          <w:sz w:val="20"/>
          <w:szCs w:val="20"/>
        </w:rPr>
        <w:t>and addressed the audience and board on the administrative procedures for hearings.</w:t>
      </w:r>
      <w:r w:rsidR="00724F3E" w:rsidRPr="001C2EC8">
        <w:rPr>
          <w:b w:val="0"/>
          <w:sz w:val="20"/>
          <w:szCs w:val="20"/>
        </w:rPr>
        <w:t xml:space="preserve">  </w:t>
      </w:r>
    </w:p>
    <w:p w14:paraId="17E9DA28" w14:textId="77777777" w:rsidR="00724F3E" w:rsidRPr="00910422" w:rsidRDefault="00724F3E" w:rsidP="001D506C">
      <w:pPr>
        <w:jc w:val="both"/>
        <w:rPr>
          <w:b w:val="0"/>
          <w:sz w:val="20"/>
          <w:szCs w:val="20"/>
        </w:rPr>
      </w:pPr>
    </w:p>
    <w:p w14:paraId="0162F8C4" w14:textId="11AA125C" w:rsidR="00724F3E" w:rsidRPr="001C2EC8" w:rsidRDefault="00301A2E" w:rsidP="003921A3">
      <w:pPr>
        <w:jc w:val="both"/>
        <w:rPr>
          <w:b w:val="0"/>
          <w:sz w:val="20"/>
          <w:szCs w:val="20"/>
        </w:rPr>
      </w:pPr>
      <w:r w:rsidRPr="00F77EF9">
        <w:rPr>
          <w:b w:val="0"/>
          <w:sz w:val="20"/>
          <w:szCs w:val="20"/>
        </w:rPr>
        <w:t xml:space="preserve">Mr. </w:t>
      </w:r>
      <w:r w:rsidR="00F77EF9">
        <w:rPr>
          <w:b w:val="0"/>
          <w:sz w:val="20"/>
          <w:szCs w:val="20"/>
        </w:rPr>
        <w:t>Morse</w:t>
      </w:r>
      <w:r w:rsidR="00B561EB" w:rsidRPr="001C2EC8">
        <w:rPr>
          <w:b w:val="0"/>
          <w:sz w:val="20"/>
          <w:szCs w:val="20"/>
        </w:rPr>
        <w:t xml:space="preserve"> </w:t>
      </w:r>
      <w:r w:rsidR="00C14498" w:rsidRPr="001C2EC8">
        <w:rPr>
          <w:b w:val="0"/>
          <w:sz w:val="20"/>
          <w:szCs w:val="20"/>
        </w:rPr>
        <w:t xml:space="preserve">made a motion </w:t>
      </w:r>
      <w:r w:rsidR="00724F3E" w:rsidRPr="001C2EC8">
        <w:rPr>
          <w:b w:val="0"/>
          <w:sz w:val="20"/>
          <w:szCs w:val="20"/>
        </w:rPr>
        <w:t xml:space="preserve">to accept </w:t>
      </w:r>
      <w:r w:rsidR="00B07BA7" w:rsidRPr="001C2EC8">
        <w:rPr>
          <w:b w:val="0"/>
          <w:sz w:val="20"/>
          <w:szCs w:val="20"/>
        </w:rPr>
        <w:t xml:space="preserve">the Minutes of the </w:t>
      </w:r>
      <w:r w:rsidR="00A50B20" w:rsidRPr="00A50B20">
        <w:rPr>
          <w:b w:val="0"/>
          <w:sz w:val="20"/>
          <w:szCs w:val="20"/>
        </w:rPr>
        <w:t>December 15</w:t>
      </w:r>
      <w:r w:rsidR="008001A0" w:rsidRPr="00A50B20">
        <w:rPr>
          <w:b w:val="0"/>
          <w:sz w:val="20"/>
          <w:szCs w:val="20"/>
        </w:rPr>
        <w:t>, 20</w:t>
      </w:r>
      <w:r w:rsidR="00A50B20" w:rsidRPr="00A50B20">
        <w:rPr>
          <w:b w:val="0"/>
          <w:sz w:val="20"/>
          <w:szCs w:val="20"/>
        </w:rPr>
        <w:t>21</w:t>
      </w:r>
      <w:r w:rsidR="001D5400" w:rsidRPr="001C2EC8">
        <w:rPr>
          <w:b w:val="0"/>
          <w:sz w:val="20"/>
          <w:szCs w:val="20"/>
        </w:rPr>
        <w:t>,</w:t>
      </w:r>
      <w:r w:rsidR="00724F3E" w:rsidRPr="001C2EC8">
        <w:rPr>
          <w:b w:val="0"/>
          <w:sz w:val="20"/>
          <w:szCs w:val="20"/>
        </w:rPr>
        <w:t xml:space="preserve"> Residential Building </w:t>
      </w:r>
      <w:r w:rsidR="00F71B39" w:rsidRPr="00F71B39">
        <w:rPr>
          <w:b w:val="0"/>
          <w:sz w:val="20"/>
          <w:szCs w:val="20"/>
        </w:rPr>
        <w:t>Subcommittee</w:t>
      </w:r>
      <w:r w:rsidR="00724F3E" w:rsidRPr="001C2EC8">
        <w:rPr>
          <w:b w:val="0"/>
          <w:sz w:val="20"/>
          <w:szCs w:val="20"/>
        </w:rPr>
        <w:t xml:space="preserve"> Meeting</w:t>
      </w:r>
      <w:r w:rsidR="003F305B">
        <w:rPr>
          <w:b w:val="0"/>
          <w:sz w:val="20"/>
          <w:szCs w:val="20"/>
        </w:rPr>
        <w:t xml:space="preserve">. </w:t>
      </w:r>
      <w:r w:rsidR="00081F9C" w:rsidRPr="00F77EF9">
        <w:rPr>
          <w:b w:val="0"/>
          <w:sz w:val="20"/>
          <w:szCs w:val="20"/>
        </w:rPr>
        <w:t xml:space="preserve">Mr. </w:t>
      </w:r>
      <w:r w:rsidR="00F77EF9" w:rsidRPr="00F77EF9">
        <w:rPr>
          <w:b w:val="0"/>
          <w:sz w:val="20"/>
          <w:szCs w:val="20"/>
        </w:rPr>
        <w:t>Fine</w:t>
      </w:r>
      <w:r w:rsidR="00C14498" w:rsidRPr="001C2EC8">
        <w:rPr>
          <w:b w:val="0"/>
          <w:sz w:val="20"/>
          <w:szCs w:val="20"/>
        </w:rPr>
        <w:t xml:space="preserve"> seconded. The m</w:t>
      </w:r>
      <w:r w:rsidR="00724F3E" w:rsidRPr="001C2EC8">
        <w:rPr>
          <w:b w:val="0"/>
          <w:sz w:val="20"/>
          <w:szCs w:val="20"/>
        </w:rPr>
        <w:t xml:space="preserve">otion passed. </w:t>
      </w:r>
    </w:p>
    <w:p w14:paraId="4CEE2E93" w14:textId="448F0553" w:rsidR="00910422" w:rsidRDefault="00910422" w:rsidP="00910422">
      <w:pPr>
        <w:jc w:val="both"/>
        <w:rPr>
          <w:sz w:val="20"/>
          <w:szCs w:val="20"/>
        </w:rPr>
      </w:pPr>
    </w:p>
    <w:p w14:paraId="097B094D" w14:textId="379A5B4E" w:rsidR="00F77EF9" w:rsidRPr="00F77EF9" w:rsidRDefault="00F77EF9" w:rsidP="00F77EF9">
      <w:pPr>
        <w:jc w:val="both"/>
        <w:rPr>
          <w:b w:val="0"/>
          <w:sz w:val="20"/>
          <w:szCs w:val="20"/>
        </w:rPr>
      </w:pPr>
      <w:r w:rsidRPr="00F77EF9">
        <w:rPr>
          <w:b w:val="0"/>
          <w:sz w:val="20"/>
          <w:szCs w:val="20"/>
        </w:rPr>
        <w:t xml:space="preserve">Mr. Hassert introduced guest, </w:t>
      </w:r>
      <w:r w:rsidR="0040467E">
        <w:rPr>
          <w:b w:val="0"/>
          <w:sz w:val="20"/>
          <w:szCs w:val="20"/>
        </w:rPr>
        <w:t xml:space="preserve">Chimene St. </w:t>
      </w:r>
      <w:proofErr w:type="spellStart"/>
      <w:r w:rsidR="0040467E">
        <w:rPr>
          <w:b w:val="0"/>
          <w:sz w:val="20"/>
          <w:szCs w:val="20"/>
        </w:rPr>
        <w:t>Amant</w:t>
      </w:r>
      <w:proofErr w:type="spellEnd"/>
      <w:r w:rsidRPr="00F77EF9">
        <w:rPr>
          <w:b w:val="0"/>
          <w:sz w:val="20"/>
          <w:szCs w:val="20"/>
        </w:rPr>
        <w:t xml:space="preserve"> with the Louisiana Attorney General’s Office.</w:t>
      </w:r>
    </w:p>
    <w:p w14:paraId="3DCC19F1" w14:textId="77777777" w:rsidR="00F77EF9" w:rsidRDefault="00F77EF9" w:rsidP="00910422">
      <w:pPr>
        <w:jc w:val="both"/>
        <w:rPr>
          <w:sz w:val="20"/>
          <w:szCs w:val="20"/>
        </w:rPr>
      </w:pPr>
    </w:p>
    <w:p w14:paraId="687DA028" w14:textId="77777777" w:rsidR="00910422" w:rsidRPr="00696F46" w:rsidRDefault="00910422" w:rsidP="00910422">
      <w:pPr>
        <w:jc w:val="both"/>
        <w:rPr>
          <w:sz w:val="20"/>
          <w:szCs w:val="20"/>
          <w:highlight w:val="yellow"/>
        </w:rPr>
      </w:pPr>
      <w:r w:rsidRPr="00C33884">
        <w:rPr>
          <w:sz w:val="20"/>
          <w:szCs w:val="20"/>
        </w:rPr>
        <w:t>PUBLIC COMMENT</w:t>
      </w:r>
      <w:r w:rsidRPr="00696F46">
        <w:rPr>
          <w:sz w:val="20"/>
          <w:szCs w:val="20"/>
          <w:highlight w:val="yellow"/>
        </w:rPr>
        <w:t xml:space="preserve">  </w:t>
      </w:r>
    </w:p>
    <w:p w14:paraId="36761345" w14:textId="77777777" w:rsidR="00910422" w:rsidRPr="00696F46" w:rsidRDefault="00910422" w:rsidP="00910422">
      <w:pPr>
        <w:jc w:val="both"/>
        <w:rPr>
          <w:b w:val="0"/>
          <w:sz w:val="20"/>
          <w:szCs w:val="20"/>
          <w:highlight w:val="yellow"/>
        </w:rPr>
      </w:pPr>
    </w:p>
    <w:p w14:paraId="6ACE17C1" w14:textId="77777777" w:rsidR="00D41303" w:rsidRDefault="00910422" w:rsidP="00910422">
      <w:pPr>
        <w:tabs>
          <w:tab w:val="left" w:pos="0"/>
          <w:tab w:val="left" w:pos="540"/>
        </w:tabs>
        <w:ind w:right="-144"/>
        <w:jc w:val="both"/>
        <w:outlineLvl w:val="0"/>
        <w:rPr>
          <w:b w:val="0"/>
          <w:color w:val="000000"/>
          <w:sz w:val="20"/>
          <w:szCs w:val="20"/>
        </w:rPr>
      </w:pPr>
      <w:r w:rsidRPr="00C33884">
        <w:rPr>
          <w:b w:val="0"/>
          <w:color w:val="000000"/>
          <w:sz w:val="20"/>
          <w:szCs w:val="20"/>
        </w:rPr>
        <w:t>No requests were received from the public to address the Licensing Board.</w:t>
      </w:r>
    </w:p>
    <w:p w14:paraId="7F723135" w14:textId="77777777" w:rsidR="00910422" w:rsidRPr="00910422" w:rsidRDefault="00910422" w:rsidP="00910422">
      <w:pPr>
        <w:tabs>
          <w:tab w:val="left" w:pos="0"/>
          <w:tab w:val="left" w:pos="540"/>
        </w:tabs>
        <w:ind w:right="-144"/>
        <w:jc w:val="both"/>
        <w:outlineLvl w:val="0"/>
        <w:rPr>
          <w:sz w:val="20"/>
          <w:szCs w:val="16"/>
        </w:rPr>
      </w:pPr>
    </w:p>
    <w:p w14:paraId="5AD6C63F" w14:textId="77777777" w:rsidR="00D41303" w:rsidRDefault="00D41303" w:rsidP="003921A3">
      <w:pPr>
        <w:tabs>
          <w:tab w:val="left" w:pos="0"/>
          <w:tab w:val="left" w:pos="540"/>
        </w:tabs>
        <w:ind w:right="-144"/>
        <w:jc w:val="both"/>
        <w:outlineLvl w:val="0"/>
        <w:rPr>
          <w:sz w:val="20"/>
          <w:szCs w:val="20"/>
        </w:rPr>
      </w:pPr>
      <w:r w:rsidRPr="001C2EC8">
        <w:rPr>
          <w:sz w:val="20"/>
          <w:szCs w:val="20"/>
        </w:rPr>
        <w:t xml:space="preserve">NEW BUSINESS </w:t>
      </w:r>
    </w:p>
    <w:p w14:paraId="7C8052CC" w14:textId="77777777" w:rsidR="008001A0" w:rsidRDefault="008001A0" w:rsidP="003921A3">
      <w:pPr>
        <w:tabs>
          <w:tab w:val="left" w:pos="0"/>
          <w:tab w:val="left" w:pos="540"/>
        </w:tabs>
        <w:ind w:right="-144"/>
        <w:jc w:val="both"/>
        <w:outlineLvl w:val="0"/>
        <w:rPr>
          <w:sz w:val="20"/>
          <w:szCs w:val="20"/>
        </w:rPr>
      </w:pPr>
    </w:p>
    <w:p w14:paraId="66106D89" w14:textId="0E7DB6EF" w:rsidR="00D41303" w:rsidRPr="008001A0" w:rsidRDefault="00B206FB" w:rsidP="008001A0">
      <w:pPr>
        <w:tabs>
          <w:tab w:val="left" w:pos="0"/>
          <w:tab w:val="left" w:pos="360"/>
        </w:tabs>
        <w:ind w:right="-144"/>
        <w:jc w:val="both"/>
        <w:rPr>
          <w:b w:val="0"/>
          <w:sz w:val="20"/>
          <w:szCs w:val="20"/>
        </w:rPr>
      </w:pPr>
      <w:r>
        <w:rPr>
          <w:b w:val="0"/>
          <w:sz w:val="20"/>
          <w:szCs w:val="20"/>
        </w:rPr>
        <w:t>D</w:t>
      </w:r>
      <w:r w:rsidR="00D41303" w:rsidRPr="001C2EC8">
        <w:rPr>
          <w:b w:val="0"/>
          <w:sz w:val="20"/>
          <w:szCs w:val="20"/>
        </w:rPr>
        <w:t>.</w:t>
      </w:r>
      <w:r w:rsidR="00D41303" w:rsidRPr="001C2EC8">
        <w:rPr>
          <w:b w:val="0"/>
          <w:sz w:val="20"/>
          <w:szCs w:val="20"/>
        </w:rPr>
        <w:tab/>
      </w:r>
      <w:r w:rsidR="00F758C7">
        <w:rPr>
          <w:sz w:val="20"/>
          <w:szCs w:val="20"/>
        </w:rPr>
        <w:t>COMPLIANCE HEARINGS</w:t>
      </w:r>
      <w:r w:rsidR="00D41303" w:rsidRPr="001C2EC8">
        <w:rPr>
          <w:sz w:val="20"/>
          <w:szCs w:val="20"/>
        </w:rPr>
        <w:t>:</w:t>
      </w:r>
    </w:p>
    <w:p w14:paraId="017C1FC5" w14:textId="77777777" w:rsidR="00F77EF9" w:rsidRPr="00F77EF9" w:rsidRDefault="00D41303" w:rsidP="00F77EF9">
      <w:pPr>
        <w:tabs>
          <w:tab w:val="left" w:pos="360"/>
          <w:tab w:val="left" w:pos="720"/>
          <w:tab w:val="left" w:pos="900"/>
          <w:tab w:val="left" w:pos="990"/>
        </w:tabs>
        <w:ind w:left="720" w:hanging="360"/>
        <w:contextualSpacing/>
        <w:jc w:val="both"/>
        <w:rPr>
          <w:b w:val="0"/>
          <w:noProof/>
          <w:sz w:val="20"/>
          <w:szCs w:val="20"/>
        </w:rPr>
      </w:pPr>
      <w:r w:rsidRPr="00F77EF9">
        <w:rPr>
          <w:sz w:val="20"/>
          <w:szCs w:val="20"/>
        </w:rPr>
        <w:tab/>
      </w:r>
    </w:p>
    <w:p w14:paraId="11DB7587" w14:textId="7CCC48EC" w:rsidR="00F77EF9" w:rsidRPr="00F77EF9" w:rsidRDefault="00F77EF9" w:rsidP="00F77EF9">
      <w:pPr>
        <w:numPr>
          <w:ilvl w:val="1"/>
          <w:numId w:val="6"/>
        </w:numPr>
        <w:tabs>
          <w:tab w:val="left" w:pos="270"/>
          <w:tab w:val="left" w:pos="360"/>
        </w:tabs>
        <w:contextualSpacing/>
        <w:jc w:val="both"/>
        <w:rPr>
          <w:b w:val="0"/>
          <w:noProof/>
          <w:sz w:val="20"/>
          <w:szCs w:val="20"/>
        </w:rPr>
      </w:pPr>
      <w:r w:rsidRPr="00F77EF9">
        <w:rPr>
          <w:smallCaps/>
          <w:sz w:val="20"/>
          <w:szCs w:val="20"/>
          <w:u w:val="single"/>
        </w:rPr>
        <w:t xml:space="preserve">Blake </w:t>
      </w:r>
      <w:proofErr w:type="spellStart"/>
      <w:r w:rsidRPr="00F77EF9">
        <w:rPr>
          <w:smallCaps/>
          <w:sz w:val="20"/>
          <w:szCs w:val="20"/>
          <w:u w:val="single"/>
        </w:rPr>
        <w:t>Leffel</w:t>
      </w:r>
      <w:proofErr w:type="spellEnd"/>
      <w:r w:rsidRPr="00F77EF9">
        <w:rPr>
          <w:smallCaps/>
          <w:sz w:val="20"/>
          <w:szCs w:val="20"/>
          <w:u w:val="single"/>
        </w:rPr>
        <w:t xml:space="preserve"> d/b/a Four Seasons Roofing, LLC,</w:t>
      </w:r>
      <w:r w:rsidRPr="00F77EF9">
        <w:rPr>
          <w:b w:val="0"/>
          <w:sz w:val="20"/>
          <w:szCs w:val="20"/>
        </w:rPr>
        <w:t xml:space="preserve"> Grayson, Louisiana</w:t>
      </w:r>
      <w:r w:rsidRPr="00F77EF9">
        <w:rPr>
          <w:b w:val="0"/>
          <w:smallCaps/>
          <w:sz w:val="20"/>
          <w:szCs w:val="20"/>
        </w:rPr>
        <w:t xml:space="preserve"> </w:t>
      </w:r>
      <w:r w:rsidRPr="00F77EF9">
        <w:rPr>
          <w:b w:val="0"/>
          <w:bCs/>
          <w:sz w:val="20"/>
          <w:szCs w:val="20"/>
        </w:rPr>
        <w:t>–</w:t>
      </w:r>
      <w:r>
        <w:rPr>
          <w:b w:val="0"/>
          <w:bCs/>
          <w:sz w:val="20"/>
          <w:szCs w:val="20"/>
        </w:rPr>
        <w:t xml:space="preserve"> </w:t>
      </w:r>
      <w:r w:rsidRPr="00F77EF9">
        <w:rPr>
          <w:b w:val="0"/>
          <w:bCs/>
          <w:sz w:val="20"/>
          <w:szCs w:val="20"/>
        </w:rPr>
        <w:t>La. R.S. 37:2175.3(A)(1)</w:t>
      </w:r>
      <w:r w:rsidRPr="00F77EF9">
        <w:rPr>
          <w:smallCaps/>
          <w:sz w:val="20"/>
          <w:szCs w:val="20"/>
        </w:rPr>
        <w:t xml:space="preserve"> </w:t>
      </w:r>
    </w:p>
    <w:p w14:paraId="32C746A2" w14:textId="77777777" w:rsidR="00BB0AF3" w:rsidRDefault="00BB0AF3" w:rsidP="00BB0AF3">
      <w:pPr>
        <w:tabs>
          <w:tab w:val="left" w:pos="270"/>
          <w:tab w:val="left" w:pos="360"/>
        </w:tabs>
        <w:ind w:left="720"/>
        <w:contextualSpacing/>
        <w:jc w:val="both"/>
        <w:rPr>
          <w:b w:val="0"/>
          <w:noProof/>
          <w:sz w:val="20"/>
          <w:szCs w:val="20"/>
        </w:rPr>
      </w:pPr>
    </w:p>
    <w:p w14:paraId="2B386EEC" w14:textId="66CA7F9E" w:rsidR="00F77EF9" w:rsidRDefault="00BB0AF3" w:rsidP="00BB0AF3">
      <w:pPr>
        <w:tabs>
          <w:tab w:val="left" w:pos="270"/>
          <w:tab w:val="left" w:pos="360"/>
        </w:tabs>
        <w:ind w:left="720"/>
        <w:contextualSpacing/>
        <w:jc w:val="both"/>
        <w:rPr>
          <w:b w:val="0"/>
          <w:noProof/>
          <w:sz w:val="20"/>
          <w:szCs w:val="20"/>
        </w:rPr>
      </w:pPr>
      <w:r w:rsidRPr="0077110F">
        <w:rPr>
          <w:b w:val="0"/>
          <w:noProof/>
          <w:sz w:val="20"/>
          <w:szCs w:val="20"/>
        </w:rPr>
        <w:t xml:space="preserve">Ms. Morgan gave a summary of the allegations. No one was present on behalf of </w:t>
      </w:r>
      <w:r w:rsidRPr="00BB0AF3">
        <w:rPr>
          <w:b w:val="0"/>
          <w:noProof/>
          <w:sz w:val="20"/>
          <w:szCs w:val="20"/>
        </w:rPr>
        <w:t>BLAKE LEFFEL D/B/A FOUR SEASONS ROOFING, LLC</w:t>
      </w:r>
      <w:r w:rsidRPr="003E301A">
        <w:rPr>
          <w:b w:val="0"/>
          <w:noProof/>
          <w:sz w:val="20"/>
          <w:szCs w:val="20"/>
        </w:rPr>
        <w:t>.</w:t>
      </w:r>
      <w:r w:rsidRPr="0077110F">
        <w:rPr>
          <w:b w:val="0"/>
          <w:noProof/>
          <w:sz w:val="20"/>
          <w:szCs w:val="20"/>
        </w:rPr>
        <w:t xml:space="preserve"> </w:t>
      </w:r>
      <w:r w:rsidRPr="00642B2E">
        <w:rPr>
          <w:b w:val="0"/>
          <w:bCs/>
          <w:noProof/>
          <w:sz w:val="20"/>
          <w:szCs w:val="20"/>
        </w:rPr>
        <w:t xml:space="preserve">Investigator </w:t>
      </w:r>
      <w:r>
        <w:rPr>
          <w:b w:val="0"/>
          <w:bCs/>
          <w:noProof/>
          <w:sz w:val="20"/>
          <w:szCs w:val="20"/>
        </w:rPr>
        <w:t xml:space="preserve">Brad Hassert was called to the stand. Mr. Hassert and Carrie Morgan were sworn in. </w:t>
      </w:r>
      <w:r w:rsidRPr="0077110F">
        <w:rPr>
          <w:b w:val="0"/>
          <w:noProof/>
          <w:sz w:val="20"/>
          <w:szCs w:val="20"/>
        </w:rPr>
        <w:t xml:space="preserve">Mr. </w:t>
      </w:r>
      <w:r>
        <w:rPr>
          <w:b w:val="0"/>
          <w:noProof/>
          <w:sz w:val="20"/>
          <w:szCs w:val="20"/>
        </w:rPr>
        <w:t>Hassert</w:t>
      </w:r>
      <w:r w:rsidRPr="0077110F">
        <w:rPr>
          <w:b w:val="0"/>
          <w:noProof/>
          <w:sz w:val="20"/>
          <w:szCs w:val="20"/>
        </w:rPr>
        <w:t xml:space="preserve"> reviewed the exhibit packet and provided testimony to the board. Mr. Landreneau entered the exhibit packet into evidence and it was admitted. Mr. Morse made a motion to find </w:t>
      </w:r>
      <w:r w:rsidRPr="00BB0AF3">
        <w:rPr>
          <w:b w:val="0"/>
          <w:noProof/>
          <w:sz w:val="20"/>
          <w:szCs w:val="20"/>
        </w:rPr>
        <w:t>BLAKE LEFFEL D/B/A FOUR SEASONS ROOFING, LLC</w:t>
      </w:r>
      <w:r>
        <w:rPr>
          <w:b w:val="0"/>
          <w:noProof/>
          <w:sz w:val="20"/>
          <w:szCs w:val="20"/>
        </w:rPr>
        <w:t xml:space="preserve"> </w:t>
      </w:r>
      <w:r w:rsidRPr="0077110F">
        <w:rPr>
          <w:b w:val="0"/>
          <w:noProof/>
          <w:sz w:val="20"/>
          <w:szCs w:val="20"/>
        </w:rPr>
        <w:t xml:space="preserve">to be in violation, to assess the maximum fine plus $1000 in administrative costs and to issue a cease and desist order. Mr. </w:t>
      </w:r>
      <w:r>
        <w:rPr>
          <w:b w:val="0"/>
          <w:noProof/>
          <w:sz w:val="20"/>
          <w:szCs w:val="20"/>
        </w:rPr>
        <w:t>Fine</w:t>
      </w:r>
      <w:r w:rsidRPr="0077110F">
        <w:rPr>
          <w:b w:val="0"/>
          <w:noProof/>
          <w:sz w:val="20"/>
          <w:szCs w:val="20"/>
        </w:rPr>
        <w:t xml:space="preserve"> seconded. The motion passed.</w:t>
      </w:r>
    </w:p>
    <w:p w14:paraId="30403CB8" w14:textId="77777777" w:rsidR="00BB0AF3" w:rsidRPr="00F77EF9" w:rsidRDefault="00BB0AF3" w:rsidP="00BB0AF3">
      <w:pPr>
        <w:tabs>
          <w:tab w:val="left" w:pos="270"/>
          <w:tab w:val="left" w:pos="360"/>
        </w:tabs>
        <w:ind w:left="720"/>
        <w:contextualSpacing/>
        <w:jc w:val="both"/>
        <w:rPr>
          <w:b w:val="0"/>
          <w:noProof/>
          <w:sz w:val="20"/>
          <w:szCs w:val="20"/>
        </w:rPr>
      </w:pPr>
    </w:p>
    <w:p w14:paraId="2F041F87" w14:textId="39974F5C" w:rsidR="00F77EF9" w:rsidRPr="00F77EF9" w:rsidRDefault="00F77EF9" w:rsidP="00F77EF9">
      <w:pPr>
        <w:numPr>
          <w:ilvl w:val="1"/>
          <w:numId w:val="6"/>
        </w:numPr>
        <w:tabs>
          <w:tab w:val="left" w:pos="270"/>
          <w:tab w:val="left" w:pos="360"/>
        </w:tabs>
        <w:contextualSpacing/>
        <w:jc w:val="both"/>
        <w:rPr>
          <w:b w:val="0"/>
          <w:noProof/>
          <w:sz w:val="20"/>
          <w:szCs w:val="20"/>
        </w:rPr>
      </w:pPr>
      <w:r w:rsidRPr="00F77EF9">
        <w:rPr>
          <w:smallCaps/>
          <w:sz w:val="20"/>
          <w:szCs w:val="20"/>
          <w:u w:val="single"/>
        </w:rPr>
        <w:t>Willie Breaux d/b/a Breaux’s AC,</w:t>
      </w:r>
      <w:r w:rsidRPr="00F77EF9">
        <w:rPr>
          <w:b w:val="0"/>
          <w:sz w:val="20"/>
          <w:szCs w:val="20"/>
        </w:rPr>
        <w:t xml:space="preserve"> Lake Charles, Louisiana</w:t>
      </w:r>
      <w:r w:rsidRPr="00F77EF9">
        <w:rPr>
          <w:b w:val="0"/>
          <w:smallCaps/>
          <w:sz w:val="20"/>
          <w:szCs w:val="20"/>
        </w:rPr>
        <w:t xml:space="preserve"> </w:t>
      </w:r>
      <w:r w:rsidRPr="00F77EF9">
        <w:rPr>
          <w:b w:val="0"/>
          <w:bCs/>
          <w:sz w:val="20"/>
          <w:szCs w:val="20"/>
        </w:rPr>
        <w:t>–</w:t>
      </w:r>
      <w:r>
        <w:rPr>
          <w:b w:val="0"/>
          <w:bCs/>
          <w:sz w:val="20"/>
          <w:szCs w:val="20"/>
        </w:rPr>
        <w:t xml:space="preserve"> </w:t>
      </w:r>
      <w:r w:rsidRPr="00F77EF9">
        <w:rPr>
          <w:b w:val="0"/>
          <w:bCs/>
          <w:sz w:val="20"/>
          <w:szCs w:val="20"/>
        </w:rPr>
        <w:t>La. R.S. 37:2175.3(A)(1)</w:t>
      </w:r>
      <w:r w:rsidRPr="00F77EF9">
        <w:rPr>
          <w:smallCaps/>
          <w:sz w:val="20"/>
          <w:szCs w:val="20"/>
        </w:rPr>
        <w:t xml:space="preserve"> </w:t>
      </w:r>
    </w:p>
    <w:p w14:paraId="0BDEF644" w14:textId="77777777" w:rsidR="00BB0AF3" w:rsidRDefault="00BB0AF3" w:rsidP="00BB0AF3">
      <w:pPr>
        <w:tabs>
          <w:tab w:val="left" w:pos="270"/>
          <w:tab w:val="left" w:pos="360"/>
        </w:tabs>
        <w:ind w:left="720"/>
        <w:contextualSpacing/>
        <w:jc w:val="both"/>
        <w:rPr>
          <w:b w:val="0"/>
          <w:noProof/>
          <w:sz w:val="20"/>
          <w:szCs w:val="20"/>
        </w:rPr>
      </w:pPr>
    </w:p>
    <w:p w14:paraId="4C3A3A53" w14:textId="176737FF" w:rsidR="00F77EF9" w:rsidRDefault="00BB0AF3" w:rsidP="00BB0AF3">
      <w:pPr>
        <w:tabs>
          <w:tab w:val="left" w:pos="270"/>
          <w:tab w:val="left" w:pos="360"/>
        </w:tabs>
        <w:ind w:left="720"/>
        <w:contextualSpacing/>
        <w:jc w:val="both"/>
        <w:rPr>
          <w:b w:val="0"/>
          <w:noProof/>
          <w:sz w:val="20"/>
          <w:szCs w:val="20"/>
        </w:rPr>
      </w:pPr>
      <w:r w:rsidRPr="00BB0AF3">
        <w:rPr>
          <w:b w:val="0"/>
          <w:noProof/>
          <w:sz w:val="20"/>
          <w:szCs w:val="20"/>
        </w:rPr>
        <w:t xml:space="preserve">Ms. Morgan stated that </w:t>
      </w:r>
      <w:r>
        <w:rPr>
          <w:b w:val="0"/>
          <w:noProof/>
          <w:sz w:val="20"/>
          <w:szCs w:val="20"/>
        </w:rPr>
        <w:t>staff has</w:t>
      </w:r>
      <w:r w:rsidRPr="00BB0AF3">
        <w:rPr>
          <w:b w:val="0"/>
          <w:noProof/>
          <w:sz w:val="20"/>
          <w:szCs w:val="20"/>
        </w:rPr>
        <w:t xml:space="preserve"> requested a continuance</w:t>
      </w:r>
      <w:r>
        <w:rPr>
          <w:b w:val="0"/>
          <w:noProof/>
          <w:sz w:val="20"/>
          <w:szCs w:val="20"/>
        </w:rPr>
        <w:t xml:space="preserve"> for this matter</w:t>
      </w:r>
      <w:r w:rsidRPr="00BB0AF3">
        <w:rPr>
          <w:b w:val="0"/>
          <w:noProof/>
          <w:sz w:val="20"/>
          <w:szCs w:val="20"/>
        </w:rPr>
        <w:t xml:space="preserve">. Mr. </w:t>
      </w:r>
      <w:r w:rsidR="002C0A66">
        <w:rPr>
          <w:b w:val="0"/>
          <w:noProof/>
          <w:sz w:val="20"/>
          <w:szCs w:val="20"/>
        </w:rPr>
        <w:t>Morse</w:t>
      </w:r>
      <w:r w:rsidRPr="00BB0AF3">
        <w:rPr>
          <w:b w:val="0"/>
          <w:noProof/>
          <w:sz w:val="20"/>
          <w:szCs w:val="20"/>
        </w:rPr>
        <w:t xml:space="preserve"> made a motion to grant the continuance</w:t>
      </w:r>
      <w:r w:rsidR="002C0A66">
        <w:rPr>
          <w:b w:val="0"/>
          <w:noProof/>
          <w:sz w:val="20"/>
          <w:szCs w:val="20"/>
        </w:rPr>
        <w:t xml:space="preserve"> for this matter</w:t>
      </w:r>
      <w:r w:rsidRPr="00BB0AF3">
        <w:rPr>
          <w:b w:val="0"/>
          <w:noProof/>
          <w:sz w:val="20"/>
          <w:szCs w:val="20"/>
        </w:rPr>
        <w:t xml:space="preserve">. Mr. </w:t>
      </w:r>
      <w:r w:rsidR="002C0A66">
        <w:rPr>
          <w:b w:val="0"/>
          <w:noProof/>
          <w:sz w:val="20"/>
          <w:szCs w:val="20"/>
        </w:rPr>
        <w:t>Fine</w:t>
      </w:r>
      <w:r w:rsidRPr="00BB0AF3">
        <w:rPr>
          <w:b w:val="0"/>
          <w:noProof/>
          <w:sz w:val="20"/>
          <w:szCs w:val="20"/>
        </w:rPr>
        <w:t xml:space="preserve"> seconded. The motion passed.</w:t>
      </w:r>
    </w:p>
    <w:p w14:paraId="4E9F1F41" w14:textId="77777777" w:rsidR="00BB0AF3" w:rsidRPr="00F77EF9" w:rsidRDefault="00BB0AF3" w:rsidP="00BB0AF3">
      <w:pPr>
        <w:tabs>
          <w:tab w:val="left" w:pos="270"/>
          <w:tab w:val="left" w:pos="360"/>
        </w:tabs>
        <w:ind w:left="720"/>
        <w:contextualSpacing/>
        <w:jc w:val="both"/>
        <w:rPr>
          <w:b w:val="0"/>
          <w:noProof/>
          <w:sz w:val="20"/>
          <w:szCs w:val="20"/>
          <w:highlight w:val="lightGray"/>
        </w:rPr>
      </w:pPr>
    </w:p>
    <w:p w14:paraId="70DC4DCA" w14:textId="2B8724F5" w:rsidR="00F77EF9" w:rsidRPr="00F77EF9" w:rsidRDefault="00F77EF9" w:rsidP="00F77EF9">
      <w:pPr>
        <w:numPr>
          <w:ilvl w:val="1"/>
          <w:numId w:val="6"/>
        </w:numPr>
        <w:tabs>
          <w:tab w:val="left" w:pos="270"/>
          <w:tab w:val="left" w:pos="360"/>
        </w:tabs>
        <w:contextualSpacing/>
        <w:jc w:val="both"/>
        <w:rPr>
          <w:b w:val="0"/>
          <w:noProof/>
          <w:sz w:val="20"/>
          <w:szCs w:val="20"/>
        </w:rPr>
      </w:pPr>
      <w:r w:rsidRPr="00F77EF9">
        <w:rPr>
          <w:smallCaps/>
          <w:sz w:val="20"/>
          <w:szCs w:val="20"/>
          <w:u w:val="single"/>
        </w:rPr>
        <w:lastRenderedPageBreak/>
        <w:t>HP Fontenot Builders LLC,</w:t>
      </w:r>
      <w:r w:rsidRPr="00F77EF9">
        <w:rPr>
          <w:b w:val="0"/>
          <w:sz w:val="20"/>
          <w:szCs w:val="20"/>
        </w:rPr>
        <w:t xml:space="preserve"> Lake Charles, Louisiana</w:t>
      </w:r>
      <w:r w:rsidRPr="00F77EF9">
        <w:rPr>
          <w:b w:val="0"/>
          <w:smallCaps/>
          <w:sz w:val="20"/>
          <w:szCs w:val="20"/>
        </w:rPr>
        <w:t xml:space="preserve"> </w:t>
      </w:r>
      <w:r w:rsidRPr="00F77EF9">
        <w:rPr>
          <w:b w:val="0"/>
          <w:bCs/>
          <w:sz w:val="20"/>
          <w:szCs w:val="20"/>
        </w:rPr>
        <w:t>–</w:t>
      </w:r>
      <w:r>
        <w:rPr>
          <w:b w:val="0"/>
          <w:sz w:val="20"/>
          <w:szCs w:val="20"/>
        </w:rPr>
        <w:t xml:space="preserve"> </w:t>
      </w:r>
      <w:r w:rsidRPr="00F77EF9">
        <w:rPr>
          <w:b w:val="0"/>
          <w:sz w:val="20"/>
          <w:szCs w:val="20"/>
        </w:rPr>
        <w:t>La. R.S. 37: 2158(A)(3) and Rules and Regulations of the Board Section 135(A)</w:t>
      </w:r>
    </w:p>
    <w:p w14:paraId="76DF4126" w14:textId="77777777" w:rsidR="002C0A66" w:rsidRPr="00247C51" w:rsidRDefault="002C0A66" w:rsidP="002C0A66">
      <w:pPr>
        <w:tabs>
          <w:tab w:val="left" w:pos="270"/>
          <w:tab w:val="left" w:pos="360"/>
        </w:tabs>
        <w:ind w:left="720"/>
        <w:contextualSpacing/>
        <w:jc w:val="both"/>
        <w:rPr>
          <w:b w:val="0"/>
          <w:noProof/>
          <w:sz w:val="18"/>
          <w:szCs w:val="18"/>
        </w:rPr>
      </w:pPr>
    </w:p>
    <w:p w14:paraId="4EA1396A" w14:textId="6DD35586" w:rsidR="00F77EF9" w:rsidRDefault="002C0A66" w:rsidP="002C0A66">
      <w:pPr>
        <w:tabs>
          <w:tab w:val="left" w:pos="270"/>
          <w:tab w:val="left" w:pos="360"/>
        </w:tabs>
        <w:ind w:left="720"/>
        <w:contextualSpacing/>
        <w:jc w:val="both"/>
        <w:rPr>
          <w:b w:val="0"/>
          <w:noProof/>
          <w:sz w:val="20"/>
          <w:szCs w:val="20"/>
        </w:rPr>
      </w:pPr>
      <w:r w:rsidRPr="00BB0AF3">
        <w:rPr>
          <w:b w:val="0"/>
          <w:noProof/>
          <w:sz w:val="20"/>
          <w:szCs w:val="20"/>
        </w:rPr>
        <w:t xml:space="preserve">Ms. Morgan stated that </w:t>
      </w:r>
      <w:r>
        <w:rPr>
          <w:b w:val="0"/>
          <w:noProof/>
          <w:sz w:val="20"/>
          <w:szCs w:val="20"/>
        </w:rPr>
        <w:t>staff has</w:t>
      </w:r>
      <w:r w:rsidRPr="00BB0AF3">
        <w:rPr>
          <w:b w:val="0"/>
          <w:noProof/>
          <w:sz w:val="20"/>
          <w:szCs w:val="20"/>
        </w:rPr>
        <w:t xml:space="preserve"> requested a continuance</w:t>
      </w:r>
      <w:r>
        <w:rPr>
          <w:b w:val="0"/>
          <w:noProof/>
          <w:sz w:val="20"/>
          <w:szCs w:val="20"/>
        </w:rPr>
        <w:t xml:space="preserve"> for this matter</w:t>
      </w:r>
      <w:r w:rsidRPr="00BB0AF3">
        <w:rPr>
          <w:b w:val="0"/>
          <w:noProof/>
          <w:sz w:val="20"/>
          <w:szCs w:val="20"/>
        </w:rPr>
        <w:t xml:space="preserve">. Mr. </w:t>
      </w:r>
      <w:r>
        <w:rPr>
          <w:b w:val="0"/>
          <w:noProof/>
          <w:sz w:val="20"/>
          <w:szCs w:val="20"/>
        </w:rPr>
        <w:t>Morse</w:t>
      </w:r>
      <w:r w:rsidRPr="00BB0AF3">
        <w:rPr>
          <w:b w:val="0"/>
          <w:noProof/>
          <w:sz w:val="20"/>
          <w:szCs w:val="20"/>
        </w:rPr>
        <w:t xml:space="preserve"> made a motion to grant the continuance</w:t>
      </w:r>
      <w:r>
        <w:rPr>
          <w:b w:val="0"/>
          <w:noProof/>
          <w:sz w:val="20"/>
          <w:szCs w:val="20"/>
        </w:rPr>
        <w:t xml:space="preserve"> for this matter</w:t>
      </w:r>
      <w:r w:rsidRPr="00BB0AF3">
        <w:rPr>
          <w:b w:val="0"/>
          <w:noProof/>
          <w:sz w:val="20"/>
          <w:szCs w:val="20"/>
        </w:rPr>
        <w:t xml:space="preserve">. Mr. </w:t>
      </w:r>
      <w:r>
        <w:rPr>
          <w:b w:val="0"/>
          <w:noProof/>
          <w:sz w:val="20"/>
          <w:szCs w:val="20"/>
        </w:rPr>
        <w:t>Fine</w:t>
      </w:r>
      <w:r w:rsidRPr="00BB0AF3">
        <w:rPr>
          <w:b w:val="0"/>
          <w:noProof/>
          <w:sz w:val="20"/>
          <w:szCs w:val="20"/>
        </w:rPr>
        <w:t xml:space="preserve"> seconded. The motion passed.</w:t>
      </w:r>
    </w:p>
    <w:p w14:paraId="004039EF" w14:textId="77777777" w:rsidR="00B75CE5" w:rsidRPr="00247C51" w:rsidRDefault="00B75CE5" w:rsidP="002C0A66">
      <w:pPr>
        <w:tabs>
          <w:tab w:val="left" w:pos="270"/>
          <w:tab w:val="left" w:pos="360"/>
        </w:tabs>
        <w:contextualSpacing/>
        <w:jc w:val="both"/>
        <w:rPr>
          <w:b w:val="0"/>
          <w:noProof/>
          <w:sz w:val="18"/>
          <w:szCs w:val="18"/>
        </w:rPr>
      </w:pPr>
    </w:p>
    <w:p w14:paraId="5F84E64C" w14:textId="728AB651" w:rsidR="002C0A66" w:rsidRDefault="00B75CE5" w:rsidP="00B75CE5">
      <w:pPr>
        <w:tabs>
          <w:tab w:val="left" w:pos="270"/>
          <w:tab w:val="left" w:pos="360"/>
        </w:tabs>
        <w:ind w:left="360"/>
        <w:contextualSpacing/>
        <w:jc w:val="both"/>
        <w:rPr>
          <w:b w:val="0"/>
          <w:noProof/>
          <w:sz w:val="20"/>
          <w:szCs w:val="20"/>
        </w:rPr>
      </w:pPr>
      <w:r>
        <w:rPr>
          <w:b w:val="0"/>
          <w:noProof/>
          <w:sz w:val="20"/>
          <w:szCs w:val="20"/>
        </w:rPr>
        <w:t>&lt;Matters 4 and 5 were consolidated.&gt;</w:t>
      </w:r>
    </w:p>
    <w:p w14:paraId="4E813304" w14:textId="77777777" w:rsidR="00B75CE5" w:rsidRPr="00F77EF9" w:rsidRDefault="00B75CE5" w:rsidP="00B75CE5">
      <w:pPr>
        <w:tabs>
          <w:tab w:val="left" w:pos="270"/>
          <w:tab w:val="left" w:pos="360"/>
        </w:tabs>
        <w:ind w:left="360"/>
        <w:contextualSpacing/>
        <w:jc w:val="both"/>
        <w:rPr>
          <w:b w:val="0"/>
          <w:noProof/>
          <w:sz w:val="18"/>
          <w:szCs w:val="18"/>
        </w:rPr>
      </w:pPr>
    </w:p>
    <w:p w14:paraId="0498A3F0" w14:textId="25FE86FD" w:rsidR="00F77EF9" w:rsidRPr="00F77EF9" w:rsidRDefault="00F77EF9" w:rsidP="00F77EF9">
      <w:pPr>
        <w:numPr>
          <w:ilvl w:val="1"/>
          <w:numId w:val="6"/>
        </w:numPr>
        <w:tabs>
          <w:tab w:val="left" w:pos="270"/>
          <w:tab w:val="left" w:pos="360"/>
        </w:tabs>
        <w:contextualSpacing/>
        <w:jc w:val="both"/>
        <w:rPr>
          <w:b w:val="0"/>
          <w:noProof/>
          <w:sz w:val="20"/>
          <w:szCs w:val="20"/>
        </w:rPr>
      </w:pPr>
      <w:r w:rsidRPr="00F77EF9">
        <w:rPr>
          <w:smallCaps/>
          <w:sz w:val="20"/>
          <w:szCs w:val="20"/>
          <w:u w:val="single"/>
        </w:rPr>
        <w:t>Barrett Roberts d/b/a Roberts Roofing &amp; Remodeling,</w:t>
      </w:r>
      <w:r w:rsidRPr="00F77EF9">
        <w:rPr>
          <w:b w:val="0"/>
          <w:sz w:val="20"/>
          <w:szCs w:val="20"/>
        </w:rPr>
        <w:t xml:space="preserve"> Merryville, Louisiana</w:t>
      </w:r>
      <w:r w:rsidRPr="00F77EF9">
        <w:rPr>
          <w:b w:val="0"/>
          <w:smallCaps/>
          <w:sz w:val="20"/>
          <w:szCs w:val="20"/>
        </w:rPr>
        <w:t xml:space="preserve"> </w:t>
      </w:r>
      <w:r w:rsidRPr="00F77EF9">
        <w:rPr>
          <w:b w:val="0"/>
          <w:bCs/>
          <w:sz w:val="20"/>
          <w:szCs w:val="20"/>
        </w:rPr>
        <w:t>–</w:t>
      </w:r>
      <w:r>
        <w:rPr>
          <w:b w:val="0"/>
          <w:bCs/>
          <w:sz w:val="20"/>
          <w:szCs w:val="20"/>
        </w:rPr>
        <w:t xml:space="preserve"> </w:t>
      </w:r>
      <w:r w:rsidRPr="00F77EF9">
        <w:rPr>
          <w:b w:val="0"/>
          <w:bCs/>
          <w:sz w:val="20"/>
          <w:szCs w:val="20"/>
        </w:rPr>
        <w:t>La. R.S. 37:2175.3(A)(1)</w:t>
      </w:r>
    </w:p>
    <w:p w14:paraId="6ED5DA51" w14:textId="308D58E0" w:rsidR="00F77EF9" w:rsidRPr="00F77EF9" w:rsidRDefault="00F77EF9" w:rsidP="00F77EF9">
      <w:pPr>
        <w:numPr>
          <w:ilvl w:val="1"/>
          <w:numId w:val="6"/>
        </w:numPr>
        <w:tabs>
          <w:tab w:val="left" w:pos="270"/>
          <w:tab w:val="left" w:pos="360"/>
        </w:tabs>
        <w:contextualSpacing/>
        <w:jc w:val="both"/>
        <w:rPr>
          <w:b w:val="0"/>
          <w:noProof/>
          <w:sz w:val="20"/>
          <w:szCs w:val="20"/>
        </w:rPr>
      </w:pPr>
      <w:r w:rsidRPr="00F77EF9">
        <w:rPr>
          <w:smallCaps/>
          <w:sz w:val="20"/>
          <w:szCs w:val="20"/>
          <w:u w:val="single"/>
        </w:rPr>
        <w:t>Barrett Roberts d/b/a Roberts Roofing &amp; Remodeling and/or Roberts Exteriors,</w:t>
      </w:r>
      <w:r w:rsidRPr="00F77EF9">
        <w:rPr>
          <w:b w:val="0"/>
          <w:sz w:val="20"/>
          <w:szCs w:val="20"/>
        </w:rPr>
        <w:t xml:space="preserve"> Merryville, Louisiana</w:t>
      </w:r>
      <w:r w:rsidRPr="00F77EF9">
        <w:rPr>
          <w:b w:val="0"/>
          <w:smallCaps/>
          <w:sz w:val="20"/>
          <w:szCs w:val="20"/>
        </w:rPr>
        <w:t xml:space="preserve"> </w:t>
      </w:r>
      <w:r w:rsidRPr="00F77EF9">
        <w:rPr>
          <w:b w:val="0"/>
          <w:bCs/>
          <w:sz w:val="20"/>
          <w:szCs w:val="20"/>
        </w:rPr>
        <w:t>–</w:t>
      </w:r>
      <w:r w:rsidR="00BB0AF3">
        <w:rPr>
          <w:b w:val="0"/>
          <w:bCs/>
          <w:sz w:val="20"/>
          <w:szCs w:val="20"/>
        </w:rPr>
        <w:t xml:space="preserve"> </w:t>
      </w:r>
      <w:r w:rsidRPr="00F77EF9">
        <w:rPr>
          <w:b w:val="0"/>
          <w:bCs/>
          <w:sz w:val="20"/>
          <w:szCs w:val="20"/>
        </w:rPr>
        <w:t>La. R.S. 37:2175.3(A)(1)</w:t>
      </w:r>
      <w:r w:rsidRPr="00F77EF9">
        <w:rPr>
          <w:smallCaps/>
          <w:sz w:val="20"/>
          <w:szCs w:val="20"/>
        </w:rPr>
        <w:t xml:space="preserve"> </w:t>
      </w:r>
    </w:p>
    <w:p w14:paraId="1D25551B" w14:textId="59115718" w:rsidR="00F77EF9" w:rsidRPr="00247C51" w:rsidRDefault="00F77EF9" w:rsidP="00F77EF9">
      <w:pPr>
        <w:tabs>
          <w:tab w:val="left" w:pos="270"/>
          <w:tab w:val="left" w:pos="360"/>
        </w:tabs>
        <w:ind w:left="720" w:hanging="360"/>
        <w:contextualSpacing/>
        <w:jc w:val="both"/>
        <w:rPr>
          <w:b w:val="0"/>
          <w:noProof/>
          <w:sz w:val="18"/>
          <w:szCs w:val="18"/>
        </w:rPr>
      </w:pPr>
    </w:p>
    <w:p w14:paraId="08C8A168" w14:textId="673708D6" w:rsidR="00B75CE5" w:rsidRDefault="00B75CE5" w:rsidP="00245BE8">
      <w:pPr>
        <w:tabs>
          <w:tab w:val="left" w:pos="270"/>
          <w:tab w:val="left" w:pos="360"/>
        </w:tabs>
        <w:ind w:left="720"/>
        <w:contextualSpacing/>
        <w:jc w:val="both"/>
        <w:rPr>
          <w:b w:val="0"/>
          <w:noProof/>
          <w:sz w:val="20"/>
          <w:szCs w:val="20"/>
        </w:rPr>
      </w:pPr>
      <w:r w:rsidRPr="0077110F">
        <w:rPr>
          <w:b w:val="0"/>
          <w:noProof/>
          <w:sz w:val="20"/>
          <w:szCs w:val="20"/>
        </w:rPr>
        <w:t>Ms. Morgan gave a summary of the allegations</w:t>
      </w:r>
      <w:r>
        <w:rPr>
          <w:b w:val="0"/>
          <w:noProof/>
          <w:sz w:val="20"/>
          <w:szCs w:val="20"/>
        </w:rPr>
        <w:t xml:space="preserve"> for matters 4 and 5</w:t>
      </w:r>
      <w:r w:rsidRPr="0077110F">
        <w:rPr>
          <w:b w:val="0"/>
          <w:noProof/>
          <w:sz w:val="20"/>
          <w:szCs w:val="20"/>
        </w:rPr>
        <w:t xml:space="preserve">. No one was present on behalf of </w:t>
      </w:r>
      <w:r w:rsidRPr="00B75CE5">
        <w:rPr>
          <w:b w:val="0"/>
          <w:noProof/>
          <w:sz w:val="20"/>
          <w:szCs w:val="20"/>
        </w:rPr>
        <w:t>BARRETT ROBERTS D/B/A ROBERTS ROOFING &amp; REMODELING</w:t>
      </w:r>
      <w:r>
        <w:rPr>
          <w:b w:val="0"/>
          <w:noProof/>
          <w:sz w:val="20"/>
          <w:szCs w:val="20"/>
        </w:rPr>
        <w:t xml:space="preserve"> and </w:t>
      </w:r>
      <w:r w:rsidRPr="00B75CE5">
        <w:rPr>
          <w:b w:val="0"/>
          <w:noProof/>
          <w:sz w:val="20"/>
          <w:szCs w:val="20"/>
        </w:rPr>
        <w:t>BARRETT ROBERTS D/B/A ROBERTS ROOFING &amp; REMODELING AND/OR ROBERTS EXTERIORS</w:t>
      </w:r>
      <w:r>
        <w:rPr>
          <w:b w:val="0"/>
          <w:noProof/>
          <w:sz w:val="20"/>
          <w:szCs w:val="20"/>
        </w:rPr>
        <w:t xml:space="preserve">. </w:t>
      </w:r>
      <w:r w:rsidRPr="00642B2E">
        <w:rPr>
          <w:b w:val="0"/>
          <w:bCs/>
          <w:noProof/>
          <w:sz w:val="20"/>
          <w:szCs w:val="20"/>
        </w:rPr>
        <w:t xml:space="preserve">Investigator </w:t>
      </w:r>
      <w:r>
        <w:rPr>
          <w:b w:val="0"/>
          <w:bCs/>
          <w:noProof/>
          <w:sz w:val="20"/>
          <w:szCs w:val="20"/>
        </w:rPr>
        <w:t xml:space="preserve">Brad Hassert, who was previously sworn, was called to the stand. </w:t>
      </w:r>
      <w:r w:rsidRPr="0077110F">
        <w:rPr>
          <w:b w:val="0"/>
          <w:noProof/>
          <w:sz w:val="20"/>
          <w:szCs w:val="20"/>
        </w:rPr>
        <w:t xml:space="preserve">Mr. </w:t>
      </w:r>
      <w:r>
        <w:rPr>
          <w:b w:val="0"/>
          <w:noProof/>
          <w:sz w:val="20"/>
          <w:szCs w:val="20"/>
        </w:rPr>
        <w:t>Hassert</w:t>
      </w:r>
      <w:r w:rsidRPr="0077110F">
        <w:rPr>
          <w:b w:val="0"/>
          <w:noProof/>
          <w:sz w:val="20"/>
          <w:szCs w:val="20"/>
        </w:rPr>
        <w:t xml:space="preserve"> reviewed the exhibit packet</w:t>
      </w:r>
      <w:r>
        <w:rPr>
          <w:b w:val="0"/>
          <w:noProof/>
          <w:sz w:val="20"/>
          <w:szCs w:val="20"/>
        </w:rPr>
        <w:t xml:space="preserve"> for matter 4. and </w:t>
      </w:r>
      <w:r w:rsidRPr="0077110F">
        <w:rPr>
          <w:b w:val="0"/>
          <w:noProof/>
          <w:sz w:val="20"/>
          <w:szCs w:val="20"/>
        </w:rPr>
        <w:t>provided testimony to the board</w:t>
      </w:r>
      <w:r>
        <w:rPr>
          <w:b w:val="0"/>
          <w:noProof/>
          <w:sz w:val="20"/>
          <w:szCs w:val="20"/>
        </w:rPr>
        <w:t xml:space="preserve"> for this matter</w:t>
      </w:r>
      <w:r w:rsidRPr="0077110F">
        <w:rPr>
          <w:b w:val="0"/>
          <w:noProof/>
          <w:sz w:val="20"/>
          <w:szCs w:val="20"/>
        </w:rPr>
        <w:t>. Mr. Landreneau entered the exhibit packet</w:t>
      </w:r>
      <w:r>
        <w:rPr>
          <w:b w:val="0"/>
          <w:noProof/>
          <w:sz w:val="20"/>
          <w:szCs w:val="20"/>
        </w:rPr>
        <w:t xml:space="preserve"> for matter 4.</w:t>
      </w:r>
      <w:r w:rsidRPr="0077110F">
        <w:rPr>
          <w:b w:val="0"/>
          <w:noProof/>
          <w:sz w:val="20"/>
          <w:szCs w:val="20"/>
        </w:rPr>
        <w:t xml:space="preserve"> into evidence and it was admitted.</w:t>
      </w:r>
      <w:r>
        <w:rPr>
          <w:b w:val="0"/>
          <w:noProof/>
          <w:sz w:val="20"/>
          <w:szCs w:val="20"/>
        </w:rPr>
        <w:t xml:space="preserve"> </w:t>
      </w:r>
      <w:r w:rsidRPr="0077110F">
        <w:rPr>
          <w:b w:val="0"/>
          <w:noProof/>
          <w:sz w:val="20"/>
          <w:szCs w:val="20"/>
        </w:rPr>
        <w:t xml:space="preserve">Mr. </w:t>
      </w:r>
      <w:r>
        <w:rPr>
          <w:b w:val="0"/>
          <w:noProof/>
          <w:sz w:val="20"/>
          <w:szCs w:val="20"/>
        </w:rPr>
        <w:t>Hassert</w:t>
      </w:r>
      <w:r w:rsidRPr="0077110F">
        <w:rPr>
          <w:b w:val="0"/>
          <w:noProof/>
          <w:sz w:val="20"/>
          <w:szCs w:val="20"/>
        </w:rPr>
        <w:t xml:space="preserve"> reviewed the exhibit packet</w:t>
      </w:r>
      <w:r>
        <w:rPr>
          <w:b w:val="0"/>
          <w:noProof/>
          <w:sz w:val="20"/>
          <w:szCs w:val="20"/>
        </w:rPr>
        <w:t xml:space="preserve"> for matter 5. and </w:t>
      </w:r>
      <w:r w:rsidRPr="0077110F">
        <w:rPr>
          <w:b w:val="0"/>
          <w:noProof/>
          <w:sz w:val="20"/>
          <w:szCs w:val="20"/>
        </w:rPr>
        <w:t>provided testimony to the board</w:t>
      </w:r>
      <w:r>
        <w:rPr>
          <w:b w:val="0"/>
          <w:noProof/>
          <w:sz w:val="20"/>
          <w:szCs w:val="20"/>
        </w:rPr>
        <w:t xml:space="preserve"> for this matter</w:t>
      </w:r>
      <w:r w:rsidRPr="0077110F">
        <w:rPr>
          <w:b w:val="0"/>
          <w:noProof/>
          <w:sz w:val="20"/>
          <w:szCs w:val="20"/>
        </w:rPr>
        <w:t>. Mr. Landreneau entered the exhibit packet</w:t>
      </w:r>
      <w:r>
        <w:rPr>
          <w:b w:val="0"/>
          <w:noProof/>
          <w:sz w:val="20"/>
          <w:szCs w:val="20"/>
        </w:rPr>
        <w:t xml:space="preserve"> for matter </w:t>
      </w:r>
      <w:r w:rsidR="00245BE8">
        <w:rPr>
          <w:b w:val="0"/>
          <w:noProof/>
          <w:sz w:val="20"/>
          <w:szCs w:val="20"/>
        </w:rPr>
        <w:t>5</w:t>
      </w:r>
      <w:r>
        <w:rPr>
          <w:b w:val="0"/>
          <w:noProof/>
          <w:sz w:val="20"/>
          <w:szCs w:val="20"/>
        </w:rPr>
        <w:t>.</w:t>
      </w:r>
      <w:r w:rsidRPr="0077110F">
        <w:rPr>
          <w:b w:val="0"/>
          <w:noProof/>
          <w:sz w:val="20"/>
          <w:szCs w:val="20"/>
        </w:rPr>
        <w:t xml:space="preserve"> into evidence and it was admitted.</w:t>
      </w:r>
      <w:r w:rsidR="00245BE8">
        <w:rPr>
          <w:b w:val="0"/>
          <w:noProof/>
          <w:sz w:val="20"/>
          <w:szCs w:val="20"/>
        </w:rPr>
        <w:t xml:space="preserve"> </w:t>
      </w:r>
      <w:r w:rsidR="00245BE8" w:rsidRPr="0077110F">
        <w:rPr>
          <w:b w:val="0"/>
          <w:noProof/>
          <w:sz w:val="20"/>
          <w:szCs w:val="20"/>
        </w:rPr>
        <w:t xml:space="preserve">Mr. Morse made a motion to find </w:t>
      </w:r>
      <w:r w:rsidR="00245BE8" w:rsidRPr="00245BE8">
        <w:rPr>
          <w:b w:val="0"/>
          <w:bCs/>
          <w:smallCaps/>
          <w:sz w:val="20"/>
          <w:szCs w:val="20"/>
        </w:rPr>
        <w:t>BARRETT ROBERTS D/B/A ROBERTS ROOFING &amp; REMODELING</w:t>
      </w:r>
      <w:r w:rsidR="00245BE8">
        <w:rPr>
          <w:b w:val="0"/>
          <w:bCs/>
          <w:smallCaps/>
          <w:sz w:val="20"/>
          <w:szCs w:val="20"/>
        </w:rPr>
        <w:t xml:space="preserve"> </w:t>
      </w:r>
      <w:r w:rsidR="00245BE8" w:rsidRPr="0077110F">
        <w:rPr>
          <w:b w:val="0"/>
          <w:noProof/>
          <w:sz w:val="20"/>
          <w:szCs w:val="20"/>
        </w:rPr>
        <w:t xml:space="preserve">to be in violation, to assess the maximum fine plus $1000 in administrative costs and to issue a cease and desist order. Mr. </w:t>
      </w:r>
      <w:r w:rsidR="00245BE8">
        <w:rPr>
          <w:b w:val="0"/>
          <w:noProof/>
          <w:sz w:val="20"/>
          <w:szCs w:val="20"/>
        </w:rPr>
        <w:t>Fine</w:t>
      </w:r>
      <w:r w:rsidR="00245BE8" w:rsidRPr="0077110F">
        <w:rPr>
          <w:b w:val="0"/>
          <w:noProof/>
          <w:sz w:val="20"/>
          <w:szCs w:val="20"/>
        </w:rPr>
        <w:t xml:space="preserve"> seconded. The motion passed.</w:t>
      </w:r>
      <w:r w:rsidR="00245BE8">
        <w:rPr>
          <w:b w:val="0"/>
          <w:noProof/>
          <w:sz w:val="20"/>
          <w:szCs w:val="20"/>
        </w:rPr>
        <w:t xml:space="preserve"> </w:t>
      </w:r>
      <w:r w:rsidR="00245BE8" w:rsidRPr="0077110F">
        <w:rPr>
          <w:b w:val="0"/>
          <w:noProof/>
          <w:sz w:val="20"/>
          <w:szCs w:val="20"/>
        </w:rPr>
        <w:t xml:space="preserve">Mr. Morse made a motion to find </w:t>
      </w:r>
      <w:r w:rsidR="00245BE8" w:rsidRPr="00245BE8">
        <w:rPr>
          <w:b w:val="0"/>
          <w:bCs/>
          <w:smallCaps/>
          <w:sz w:val="20"/>
          <w:szCs w:val="20"/>
        </w:rPr>
        <w:t>BARRETT ROBERTS D/B/A ROBERTS ROOFING &amp; REMODELING AND/OR ROBERTS EXTERIORS</w:t>
      </w:r>
      <w:r w:rsidR="00245BE8">
        <w:rPr>
          <w:b w:val="0"/>
          <w:bCs/>
          <w:smallCaps/>
          <w:sz w:val="20"/>
          <w:szCs w:val="20"/>
        </w:rPr>
        <w:t xml:space="preserve"> </w:t>
      </w:r>
      <w:r w:rsidR="00245BE8" w:rsidRPr="0077110F">
        <w:rPr>
          <w:b w:val="0"/>
          <w:noProof/>
          <w:sz w:val="20"/>
          <w:szCs w:val="20"/>
        </w:rPr>
        <w:t xml:space="preserve">to be in violation, to assess the maximum fine plus $1000 in administrative costs and to issue a cease and desist order. Mr. </w:t>
      </w:r>
      <w:r w:rsidR="00245BE8">
        <w:rPr>
          <w:b w:val="0"/>
          <w:noProof/>
          <w:sz w:val="20"/>
          <w:szCs w:val="20"/>
        </w:rPr>
        <w:t>Fine</w:t>
      </w:r>
      <w:r w:rsidR="00245BE8" w:rsidRPr="0077110F">
        <w:rPr>
          <w:b w:val="0"/>
          <w:noProof/>
          <w:sz w:val="20"/>
          <w:szCs w:val="20"/>
        </w:rPr>
        <w:t xml:space="preserve"> seconded. The motion passed.</w:t>
      </w:r>
    </w:p>
    <w:p w14:paraId="777BEE62" w14:textId="77777777" w:rsidR="00245BE8" w:rsidRPr="00247C51" w:rsidRDefault="00245BE8" w:rsidP="00245BE8">
      <w:pPr>
        <w:tabs>
          <w:tab w:val="left" w:pos="270"/>
          <w:tab w:val="left" w:pos="360"/>
        </w:tabs>
        <w:contextualSpacing/>
        <w:jc w:val="both"/>
        <w:rPr>
          <w:b w:val="0"/>
          <w:noProof/>
          <w:sz w:val="18"/>
          <w:szCs w:val="18"/>
        </w:rPr>
      </w:pPr>
    </w:p>
    <w:p w14:paraId="3C3EB411" w14:textId="0A81AAEE" w:rsidR="00F77EF9" w:rsidRPr="00F77EF9" w:rsidRDefault="00F77EF9" w:rsidP="00F77EF9">
      <w:pPr>
        <w:numPr>
          <w:ilvl w:val="1"/>
          <w:numId w:val="6"/>
        </w:numPr>
        <w:tabs>
          <w:tab w:val="left" w:pos="270"/>
          <w:tab w:val="left" w:pos="360"/>
        </w:tabs>
        <w:contextualSpacing/>
        <w:jc w:val="both"/>
        <w:rPr>
          <w:b w:val="0"/>
          <w:noProof/>
          <w:sz w:val="20"/>
          <w:szCs w:val="20"/>
        </w:rPr>
      </w:pPr>
      <w:r w:rsidRPr="00F77EF9">
        <w:rPr>
          <w:smallCaps/>
          <w:sz w:val="20"/>
          <w:szCs w:val="20"/>
          <w:u w:val="single"/>
        </w:rPr>
        <w:t>NDRC Restorations LLC,</w:t>
      </w:r>
      <w:r w:rsidRPr="00F77EF9">
        <w:rPr>
          <w:b w:val="0"/>
          <w:bCs/>
          <w:sz w:val="20"/>
          <w:szCs w:val="20"/>
        </w:rPr>
        <w:t xml:space="preserve"> </w:t>
      </w:r>
      <w:r w:rsidRPr="00F77EF9">
        <w:rPr>
          <w:b w:val="0"/>
          <w:sz w:val="20"/>
          <w:szCs w:val="20"/>
        </w:rPr>
        <w:t>Bossier City, Louisiana</w:t>
      </w:r>
      <w:r w:rsidRPr="00F77EF9">
        <w:rPr>
          <w:b w:val="0"/>
          <w:smallCaps/>
          <w:sz w:val="20"/>
          <w:szCs w:val="20"/>
        </w:rPr>
        <w:t xml:space="preserve"> </w:t>
      </w:r>
      <w:r w:rsidRPr="00F77EF9">
        <w:rPr>
          <w:b w:val="0"/>
          <w:bCs/>
          <w:sz w:val="20"/>
          <w:szCs w:val="20"/>
        </w:rPr>
        <w:t>–</w:t>
      </w:r>
      <w:r w:rsidR="00BB0AF3">
        <w:rPr>
          <w:b w:val="0"/>
          <w:sz w:val="20"/>
          <w:szCs w:val="20"/>
        </w:rPr>
        <w:t xml:space="preserve"> </w:t>
      </w:r>
      <w:r w:rsidRPr="00F77EF9">
        <w:rPr>
          <w:b w:val="0"/>
          <w:sz w:val="20"/>
          <w:szCs w:val="20"/>
        </w:rPr>
        <w:t>La. R.S. 37:</w:t>
      </w:r>
      <w:r w:rsidRPr="00F77EF9">
        <w:rPr>
          <w:b w:val="0"/>
          <w:noProof/>
          <w:sz w:val="20"/>
          <w:szCs w:val="20"/>
        </w:rPr>
        <w:t>2167(A)</w:t>
      </w:r>
      <w:r w:rsidRPr="00F77EF9">
        <w:rPr>
          <w:smallCaps/>
          <w:sz w:val="20"/>
          <w:szCs w:val="20"/>
        </w:rPr>
        <w:t xml:space="preserve"> </w:t>
      </w:r>
    </w:p>
    <w:p w14:paraId="222C7F18" w14:textId="77777777" w:rsidR="00245BE8" w:rsidRPr="00247C51" w:rsidRDefault="00245BE8" w:rsidP="00245BE8">
      <w:pPr>
        <w:tabs>
          <w:tab w:val="left" w:pos="270"/>
          <w:tab w:val="left" w:pos="360"/>
        </w:tabs>
        <w:ind w:left="720"/>
        <w:contextualSpacing/>
        <w:jc w:val="both"/>
        <w:rPr>
          <w:b w:val="0"/>
          <w:noProof/>
          <w:sz w:val="18"/>
          <w:szCs w:val="18"/>
        </w:rPr>
      </w:pPr>
    </w:p>
    <w:p w14:paraId="4C8EC00D" w14:textId="4989E8E0" w:rsidR="00F77EF9" w:rsidRDefault="00245BE8" w:rsidP="00245BE8">
      <w:pPr>
        <w:tabs>
          <w:tab w:val="left" w:pos="270"/>
          <w:tab w:val="left" w:pos="360"/>
        </w:tabs>
        <w:ind w:left="720"/>
        <w:contextualSpacing/>
        <w:jc w:val="both"/>
        <w:rPr>
          <w:b w:val="0"/>
          <w:noProof/>
          <w:sz w:val="20"/>
          <w:szCs w:val="20"/>
        </w:rPr>
      </w:pPr>
      <w:r w:rsidRPr="0077110F">
        <w:rPr>
          <w:b w:val="0"/>
          <w:noProof/>
          <w:sz w:val="20"/>
          <w:szCs w:val="20"/>
        </w:rPr>
        <w:t xml:space="preserve">Ms. Morgan gave a summary of the allegations. No one was present on behalf of </w:t>
      </w:r>
      <w:r w:rsidRPr="00245BE8">
        <w:rPr>
          <w:b w:val="0"/>
          <w:noProof/>
          <w:sz w:val="20"/>
          <w:szCs w:val="20"/>
        </w:rPr>
        <w:t>NDRC RESTORATIONS LLC</w:t>
      </w:r>
      <w:r w:rsidRPr="003E301A">
        <w:rPr>
          <w:b w:val="0"/>
          <w:noProof/>
          <w:sz w:val="20"/>
          <w:szCs w:val="20"/>
        </w:rPr>
        <w:t>.</w:t>
      </w:r>
      <w:r w:rsidRPr="0077110F">
        <w:rPr>
          <w:b w:val="0"/>
          <w:noProof/>
          <w:sz w:val="20"/>
          <w:szCs w:val="20"/>
        </w:rPr>
        <w:t xml:space="preserve"> Brad Hassert, Compliance Director, who was previously sworn, was called to the stand. Mr. Hassert reviewed the exhibit packet and provided testimony to the board. Mr. Landreneau entered the exhibit packet into evidence and it was admitted. Mr. Morse made a motion to find </w:t>
      </w:r>
      <w:r w:rsidRPr="00245BE8">
        <w:rPr>
          <w:b w:val="0"/>
          <w:noProof/>
          <w:sz w:val="20"/>
          <w:szCs w:val="20"/>
        </w:rPr>
        <w:t>NDRC RESTORATIONS LLC</w:t>
      </w:r>
      <w:r>
        <w:rPr>
          <w:b w:val="0"/>
          <w:noProof/>
          <w:sz w:val="20"/>
          <w:szCs w:val="20"/>
        </w:rPr>
        <w:t xml:space="preserve"> </w:t>
      </w:r>
      <w:r w:rsidRPr="0077110F">
        <w:rPr>
          <w:b w:val="0"/>
          <w:noProof/>
          <w:sz w:val="20"/>
          <w:szCs w:val="20"/>
        </w:rPr>
        <w:t xml:space="preserve">to be in violation, to assess the maximum fine plus $1000 in administrative costs and to issue a cease and desist order. Mr. </w:t>
      </w:r>
      <w:r>
        <w:rPr>
          <w:b w:val="0"/>
          <w:noProof/>
          <w:sz w:val="20"/>
          <w:szCs w:val="20"/>
        </w:rPr>
        <w:t>Fine</w:t>
      </w:r>
      <w:r w:rsidRPr="0077110F">
        <w:rPr>
          <w:b w:val="0"/>
          <w:noProof/>
          <w:sz w:val="20"/>
          <w:szCs w:val="20"/>
        </w:rPr>
        <w:t xml:space="preserve"> seconded. The motion passed.</w:t>
      </w:r>
    </w:p>
    <w:p w14:paraId="4AB7C2CC" w14:textId="77777777" w:rsidR="00245BE8" w:rsidRPr="00F77EF9" w:rsidRDefault="00245BE8" w:rsidP="00245BE8">
      <w:pPr>
        <w:tabs>
          <w:tab w:val="left" w:pos="270"/>
          <w:tab w:val="left" w:pos="360"/>
        </w:tabs>
        <w:ind w:left="720"/>
        <w:contextualSpacing/>
        <w:jc w:val="both"/>
        <w:rPr>
          <w:b w:val="0"/>
          <w:noProof/>
          <w:sz w:val="18"/>
          <w:szCs w:val="18"/>
        </w:rPr>
      </w:pPr>
    </w:p>
    <w:p w14:paraId="1B6A7E54" w14:textId="1677BC5B" w:rsidR="00F77EF9" w:rsidRPr="00F77EF9" w:rsidRDefault="00F77EF9" w:rsidP="00F77EF9">
      <w:pPr>
        <w:numPr>
          <w:ilvl w:val="1"/>
          <w:numId w:val="6"/>
        </w:numPr>
        <w:tabs>
          <w:tab w:val="left" w:pos="270"/>
          <w:tab w:val="left" w:pos="360"/>
        </w:tabs>
        <w:contextualSpacing/>
        <w:jc w:val="both"/>
        <w:rPr>
          <w:b w:val="0"/>
          <w:noProof/>
          <w:sz w:val="20"/>
          <w:szCs w:val="20"/>
        </w:rPr>
      </w:pPr>
      <w:r w:rsidRPr="00F77EF9">
        <w:rPr>
          <w:smallCaps/>
          <w:sz w:val="20"/>
          <w:szCs w:val="20"/>
          <w:u w:val="single"/>
        </w:rPr>
        <w:t>NDRC Restorations LLC,</w:t>
      </w:r>
      <w:r w:rsidRPr="00F77EF9">
        <w:rPr>
          <w:b w:val="0"/>
          <w:bCs/>
          <w:sz w:val="20"/>
          <w:szCs w:val="20"/>
        </w:rPr>
        <w:t xml:space="preserve"> </w:t>
      </w:r>
      <w:r w:rsidRPr="00F77EF9">
        <w:rPr>
          <w:b w:val="0"/>
          <w:sz w:val="20"/>
          <w:szCs w:val="20"/>
        </w:rPr>
        <w:t>Bossier City, Louisiana</w:t>
      </w:r>
      <w:r w:rsidRPr="00F77EF9">
        <w:rPr>
          <w:b w:val="0"/>
          <w:smallCaps/>
          <w:sz w:val="20"/>
          <w:szCs w:val="20"/>
        </w:rPr>
        <w:t xml:space="preserve"> </w:t>
      </w:r>
      <w:r w:rsidRPr="00F77EF9">
        <w:rPr>
          <w:b w:val="0"/>
          <w:bCs/>
          <w:sz w:val="20"/>
          <w:szCs w:val="20"/>
        </w:rPr>
        <w:t>–</w:t>
      </w:r>
      <w:r w:rsidR="00BB0AF3">
        <w:rPr>
          <w:b w:val="0"/>
          <w:sz w:val="20"/>
          <w:szCs w:val="20"/>
        </w:rPr>
        <w:t xml:space="preserve"> </w:t>
      </w:r>
      <w:r w:rsidRPr="00F77EF9">
        <w:rPr>
          <w:b w:val="0"/>
          <w:sz w:val="20"/>
          <w:szCs w:val="20"/>
        </w:rPr>
        <w:t>La. R.S. 37:</w:t>
      </w:r>
      <w:r w:rsidRPr="00F77EF9">
        <w:rPr>
          <w:b w:val="0"/>
          <w:noProof/>
          <w:sz w:val="20"/>
          <w:szCs w:val="20"/>
        </w:rPr>
        <w:t>2167(A)</w:t>
      </w:r>
    </w:p>
    <w:p w14:paraId="56D4308C" w14:textId="77777777" w:rsidR="00245BE8" w:rsidRPr="00247C51" w:rsidRDefault="00245BE8" w:rsidP="00245BE8">
      <w:pPr>
        <w:tabs>
          <w:tab w:val="left" w:pos="270"/>
          <w:tab w:val="left" w:pos="360"/>
        </w:tabs>
        <w:ind w:left="720"/>
        <w:contextualSpacing/>
        <w:jc w:val="both"/>
        <w:rPr>
          <w:b w:val="0"/>
          <w:noProof/>
          <w:sz w:val="18"/>
          <w:szCs w:val="18"/>
        </w:rPr>
      </w:pPr>
    </w:p>
    <w:p w14:paraId="5F7D1A8E" w14:textId="06B8FBC2" w:rsidR="00F77EF9" w:rsidRDefault="00245BE8" w:rsidP="00245BE8">
      <w:pPr>
        <w:tabs>
          <w:tab w:val="left" w:pos="270"/>
          <w:tab w:val="left" w:pos="360"/>
        </w:tabs>
        <w:ind w:left="720"/>
        <w:contextualSpacing/>
        <w:jc w:val="both"/>
        <w:rPr>
          <w:b w:val="0"/>
          <w:noProof/>
          <w:sz w:val="20"/>
          <w:szCs w:val="20"/>
        </w:rPr>
      </w:pPr>
      <w:r w:rsidRPr="0077110F">
        <w:rPr>
          <w:b w:val="0"/>
          <w:noProof/>
          <w:sz w:val="20"/>
          <w:szCs w:val="20"/>
        </w:rPr>
        <w:t xml:space="preserve">Ms. Morgan gave a summary of the allegations. No one was present on behalf of </w:t>
      </w:r>
      <w:r w:rsidRPr="00245BE8">
        <w:rPr>
          <w:b w:val="0"/>
          <w:noProof/>
          <w:sz w:val="20"/>
          <w:szCs w:val="20"/>
        </w:rPr>
        <w:t>NDRC RESTORATIONS LLC</w:t>
      </w:r>
      <w:r w:rsidRPr="003E301A">
        <w:rPr>
          <w:b w:val="0"/>
          <w:noProof/>
          <w:sz w:val="20"/>
          <w:szCs w:val="20"/>
        </w:rPr>
        <w:t>.</w:t>
      </w:r>
      <w:r w:rsidRPr="0077110F">
        <w:rPr>
          <w:b w:val="0"/>
          <w:noProof/>
          <w:sz w:val="20"/>
          <w:szCs w:val="20"/>
        </w:rPr>
        <w:t xml:space="preserve"> Brad Hassert, Compliance Director, who was previously sworn, was called to the stand. Mr. Hassert reviewed the exhibit packet and provided testimony to the board. Mr. Landreneau entered the exhibit packet into evidence and it was admitted. Mr. Morse made a motion to find </w:t>
      </w:r>
      <w:r w:rsidRPr="00245BE8">
        <w:rPr>
          <w:b w:val="0"/>
          <w:noProof/>
          <w:sz w:val="20"/>
          <w:szCs w:val="20"/>
        </w:rPr>
        <w:t xml:space="preserve">NDRC RESTORATIONS LLC </w:t>
      </w:r>
      <w:r w:rsidRPr="0077110F">
        <w:rPr>
          <w:b w:val="0"/>
          <w:noProof/>
          <w:sz w:val="20"/>
          <w:szCs w:val="20"/>
        </w:rPr>
        <w:t xml:space="preserve">to be in violation, to assess the maximum fine plus $1000 in administrative costs and to issue a cease and desist order. </w:t>
      </w:r>
      <w:r w:rsidRPr="0040467E">
        <w:rPr>
          <w:b w:val="0"/>
          <w:noProof/>
          <w:sz w:val="20"/>
          <w:szCs w:val="20"/>
        </w:rPr>
        <w:t>Mr. Fine</w:t>
      </w:r>
      <w:r w:rsidRPr="0077110F">
        <w:rPr>
          <w:b w:val="0"/>
          <w:noProof/>
          <w:sz w:val="20"/>
          <w:szCs w:val="20"/>
        </w:rPr>
        <w:t xml:space="preserve"> seconded. The motion passed.</w:t>
      </w:r>
    </w:p>
    <w:p w14:paraId="019EE752" w14:textId="77777777" w:rsidR="00245BE8" w:rsidRPr="00F77EF9" w:rsidRDefault="00245BE8" w:rsidP="00245BE8">
      <w:pPr>
        <w:tabs>
          <w:tab w:val="left" w:pos="270"/>
          <w:tab w:val="left" w:pos="360"/>
        </w:tabs>
        <w:ind w:left="720"/>
        <w:contextualSpacing/>
        <w:jc w:val="both"/>
        <w:rPr>
          <w:b w:val="0"/>
          <w:noProof/>
          <w:sz w:val="18"/>
          <w:szCs w:val="18"/>
        </w:rPr>
      </w:pPr>
    </w:p>
    <w:p w14:paraId="5D70A2B5" w14:textId="4D081BC0" w:rsidR="00F77EF9" w:rsidRPr="00F77EF9" w:rsidRDefault="00F77EF9" w:rsidP="00F77EF9">
      <w:pPr>
        <w:numPr>
          <w:ilvl w:val="1"/>
          <w:numId w:val="6"/>
        </w:numPr>
        <w:tabs>
          <w:tab w:val="left" w:pos="270"/>
          <w:tab w:val="left" w:pos="360"/>
        </w:tabs>
        <w:contextualSpacing/>
        <w:jc w:val="both"/>
        <w:rPr>
          <w:b w:val="0"/>
          <w:noProof/>
          <w:sz w:val="20"/>
          <w:szCs w:val="20"/>
        </w:rPr>
      </w:pPr>
      <w:r w:rsidRPr="00F77EF9">
        <w:rPr>
          <w:smallCaps/>
          <w:sz w:val="20"/>
          <w:szCs w:val="20"/>
          <w:u w:val="single"/>
        </w:rPr>
        <w:t>Falcon Construction and Restoration, LLC,</w:t>
      </w:r>
      <w:r w:rsidRPr="00F77EF9">
        <w:rPr>
          <w:b w:val="0"/>
          <w:sz w:val="20"/>
          <w:szCs w:val="20"/>
        </w:rPr>
        <w:t xml:space="preserve"> Oakbrook Terrace, Illinois</w:t>
      </w:r>
      <w:r w:rsidRPr="00F77EF9">
        <w:rPr>
          <w:b w:val="0"/>
          <w:smallCaps/>
          <w:sz w:val="20"/>
          <w:szCs w:val="20"/>
        </w:rPr>
        <w:t xml:space="preserve"> </w:t>
      </w:r>
      <w:r w:rsidRPr="00F77EF9">
        <w:rPr>
          <w:b w:val="0"/>
          <w:bCs/>
          <w:sz w:val="20"/>
          <w:szCs w:val="20"/>
        </w:rPr>
        <w:t>–</w:t>
      </w:r>
      <w:r w:rsidR="00BB0AF3">
        <w:rPr>
          <w:b w:val="0"/>
          <w:sz w:val="20"/>
          <w:szCs w:val="20"/>
        </w:rPr>
        <w:t xml:space="preserve"> </w:t>
      </w:r>
      <w:r w:rsidRPr="00F77EF9">
        <w:rPr>
          <w:b w:val="0"/>
          <w:sz w:val="20"/>
          <w:szCs w:val="20"/>
        </w:rPr>
        <w:t>La. R.S. 37:2185(A).</w:t>
      </w:r>
    </w:p>
    <w:p w14:paraId="451EF3E3" w14:textId="7617E4EE" w:rsidR="00F77EF9" w:rsidRPr="00247C51" w:rsidRDefault="00F77EF9" w:rsidP="00F77EF9">
      <w:pPr>
        <w:tabs>
          <w:tab w:val="left" w:pos="270"/>
          <w:tab w:val="left" w:pos="360"/>
        </w:tabs>
        <w:ind w:left="720" w:hanging="360"/>
        <w:contextualSpacing/>
        <w:jc w:val="both"/>
        <w:rPr>
          <w:b w:val="0"/>
          <w:noProof/>
          <w:sz w:val="18"/>
          <w:szCs w:val="18"/>
        </w:rPr>
      </w:pPr>
    </w:p>
    <w:p w14:paraId="5BE969AC" w14:textId="3C9F9E16" w:rsidR="00966949" w:rsidRDefault="00966949" w:rsidP="00247C51">
      <w:pPr>
        <w:tabs>
          <w:tab w:val="left" w:pos="270"/>
          <w:tab w:val="left" w:pos="360"/>
        </w:tabs>
        <w:ind w:left="720"/>
        <w:contextualSpacing/>
        <w:jc w:val="both"/>
        <w:rPr>
          <w:b w:val="0"/>
          <w:noProof/>
          <w:sz w:val="20"/>
          <w:szCs w:val="20"/>
        </w:rPr>
      </w:pPr>
      <w:r w:rsidRPr="0077110F">
        <w:rPr>
          <w:b w:val="0"/>
          <w:noProof/>
          <w:sz w:val="20"/>
          <w:szCs w:val="20"/>
        </w:rPr>
        <w:t>Ms. Morgan gave a summary of the allegations.</w:t>
      </w:r>
      <w:r>
        <w:rPr>
          <w:b w:val="0"/>
          <w:noProof/>
          <w:sz w:val="20"/>
          <w:szCs w:val="20"/>
        </w:rPr>
        <w:t xml:space="preserve"> </w:t>
      </w:r>
      <w:r w:rsidR="0040467E">
        <w:rPr>
          <w:b w:val="0"/>
          <w:noProof/>
          <w:sz w:val="20"/>
          <w:szCs w:val="20"/>
        </w:rPr>
        <w:t xml:space="preserve">Attorney </w:t>
      </w:r>
      <w:r w:rsidRPr="0040467E">
        <w:rPr>
          <w:b w:val="0"/>
          <w:noProof/>
          <w:sz w:val="20"/>
          <w:szCs w:val="20"/>
        </w:rPr>
        <w:t xml:space="preserve">Mark </w:t>
      </w:r>
      <w:r w:rsidR="0040467E" w:rsidRPr="0040467E">
        <w:rPr>
          <w:b w:val="0"/>
          <w:noProof/>
          <w:sz w:val="20"/>
          <w:szCs w:val="20"/>
        </w:rPr>
        <w:t>Montiel</w:t>
      </w:r>
      <w:r w:rsidRPr="0040467E">
        <w:rPr>
          <w:b w:val="0"/>
          <w:noProof/>
          <w:sz w:val="20"/>
          <w:szCs w:val="20"/>
        </w:rPr>
        <w:t xml:space="preserve"> </w:t>
      </w:r>
      <w:r w:rsidR="0040467E" w:rsidRPr="0040467E">
        <w:rPr>
          <w:b w:val="0"/>
          <w:noProof/>
          <w:sz w:val="20"/>
          <w:szCs w:val="20"/>
        </w:rPr>
        <w:t xml:space="preserve">and </w:t>
      </w:r>
      <w:r w:rsidRPr="0040467E">
        <w:rPr>
          <w:b w:val="0"/>
          <w:noProof/>
          <w:sz w:val="20"/>
          <w:szCs w:val="20"/>
        </w:rPr>
        <w:t>Tom</w:t>
      </w:r>
      <w:r w:rsidR="005437EC" w:rsidRPr="0040467E">
        <w:rPr>
          <w:b w:val="0"/>
          <w:noProof/>
          <w:sz w:val="20"/>
          <w:szCs w:val="20"/>
        </w:rPr>
        <w:t xml:space="preserve"> Tum</w:t>
      </w:r>
      <w:r w:rsidR="0040467E" w:rsidRPr="0040467E">
        <w:rPr>
          <w:b w:val="0"/>
          <w:noProof/>
          <w:sz w:val="20"/>
          <w:szCs w:val="20"/>
        </w:rPr>
        <w:t>ur</w:t>
      </w:r>
      <w:r w:rsidRPr="00966949">
        <w:rPr>
          <w:b w:val="0"/>
          <w:noProof/>
          <w:sz w:val="20"/>
          <w:szCs w:val="20"/>
        </w:rPr>
        <w:t xml:space="preserve"> </w:t>
      </w:r>
      <w:r>
        <w:rPr>
          <w:b w:val="0"/>
          <w:noProof/>
          <w:sz w:val="20"/>
          <w:szCs w:val="20"/>
        </w:rPr>
        <w:t>w</w:t>
      </w:r>
      <w:r w:rsidR="0040467E">
        <w:rPr>
          <w:b w:val="0"/>
          <w:noProof/>
          <w:sz w:val="20"/>
          <w:szCs w:val="20"/>
        </w:rPr>
        <w:t>ere</w:t>
      </w:r>
      <w:r>
        <w:rPr>
          <w:b w:val="0"/>
          <w:noProof/>
          <w:sz w:val="20"/>
          <w:szCs w:val="20"/>
        </w:rPr>
        <w:t xml:space="preserve"> present on behalf of </w:t>
      </w:r>
      <w:r w:rsidRPr="00966949">
        <w:rPr>
          <w:b w:val="0"/>
          <w:bCs/>
          <w:noProof/>
          <w:sz w:val="20"/>
          <w:szCs w:val="20"/>
        </w:rPr>
        <w:t>FALCON CONSTRUCTION AND RESTORATION, LLC</w:t>
      </w:r>
      <w:r w:rsidRPr="00966949">
        <w:rPr>
          <w:b w:val="0"/>
          <w:noProof/>
          <w:sz w:val="20"/>
          <w:szCs w:val="20"/>
        </w:rPr>
        <w:t xml:space="preserve"> </w:t>
      </w:r>
      <w:r>
        <w:rPr>
          <w:b w:val="0"/>
          <w:noProof/>
          <w:sz w:val="20"/>
          <w:szCs w:val="20"/>
        </w:rPr>
        <w:t xml:space="preserve">and </w:t>
      </w:r>
      <w:r w:rsidR="0040467E">
        <w:rPr>
          <w:b w:val="0"/>
          <w:noProof/>
          <w:sz w:val="20"/>
          <w:szCs w:val="20"/>
        </w:rPr>
        <w:t>both</w:t>
      </w:r>
      <w:r>
        <w:rPr>
          <w:b w:val="0"/>
          <w:noProof/>
          <w:sz w:val="20"/>
          <w:szCs w:val="20"/>
        </w:rPr>
        <w:t xml:space="preserve"> were sworn in. </w:t>
      </w:r>
      <w:r w:rsidRPr="0040467E">
        <w:rPr>
          <w:b w:val="0"/>
          <w:noProof/>
          <w:sz w:val="20"/>
          <w:szCs w:val="20"/>
        </w:rPr>
        <w:t>Mr. Monti</w:t>
      </w:r>
      <w:r w:rsidR="0040467E" w:rsidRPr="0040467E">
        <w:rPr>
          <w:b w:val="0"/>
          <w:noProof/>
          <w:sz w:val="20"/>
          <w:szCs w:val="20"/>
        </w:rPr>
        <w:t>el</w:t>
      </w:r>
      <w:r>
        <w:rPr>
          <w:b w:val="0"/>
          <w:noProof/>
          <w:sz w:val="20"/>
          <w:szCs w:val="20"/>
        </w:rPr>
        <w:t xml:space="preserve"> entered a denial plea. </w:t>
      </w:r>
      <w:r w:rsidRPr="00966949">
        <w:rPr>
          <w:b w:val="0"/>
          <w:noProof/>
          <w:sz w:val="20"/>
          <w:szCs w:val="20"/>
        </w:rPr>
        <w:t>Brad Hassert, Compliance Director, who was previously sworn, was called to the stand. Mr. Hassert reviewed the exhibit packet. Mr. Landreneau entered the exhibit packet into evidence and it was admitted.</w:t>
      </w:r>
      <w:r>
        <w:rPr>
          <w:b w:val="0"/>
          <w:noProof/>
          <w:sz w:val="20"/>
          <w:szCs w:val="20"/>
        </w:rPr>
        <w:t xml:space="preserve"> </w:t>
      </w:r>
      <w:r w:rsidR="005437EC">
        <w:rPr>
          <w:b w:val="0"/>
          <w:noProof/>
          <w:sz w:val="20"/>
          <w:szCs w:val="20"/>
        </w:rPr>
        <w:t xml:space="preserve">Mr. Landreneau questioned Mr. Hassert regarding this matter. </w:t>
      </w:r>
      <w:r w:rsidR="0040467E" w:rsidRPr="0040467E">
        <w:rPr>
          <w:b w:val="0"/>
          <w:noProof/>
          <w:sz w:val="20"/>
          <w:szCs w:val="20"/>
        </w:rPr>
        <w:t>Mr. Montiel</w:t>
      </w:r>
      <w:r w:rsidR="003F6A5B">
        <w:rPr>
          <w:b w:val="0"/>
          <w:noProof/>
          <w:sz w:val="20"/>
          <w:szCs w:val="20"/>
        </w:rPr>
        <w:t xml:space="preserve"> </w:t>
      </w:r>
      <w:r w:rsidR="005437EC">
        <w:rPr>
          <w:b w:val="0"/>
          <w:noProof/>
          <w:sz w:val="20"/>
          <w:szCs w:val="20"/>
        </w:rPr>
        <w:t xml:space="preserve">also </w:t>
      </w:r>
      <w:r w:rsidR="003F6A5B">
        <w:rPr>
          <w:b w:val="0"/>
          <w:noProof/>
          <w:sz w:val="20"/>
          <w:szCs w:val="20"/>
        </w:rPr>
        <w:t>questioned Mr. Hassert.</w:t>
      </w:r>
      <w:r w:rsidR="005437EC">
        <w:rPr>
          <w:b w:val="0"/>
          <w:noProof/>
          <w:sz w:val="20"/>
          <w:szCs w:val="20"/>
        </w:rPr>
        <w:t xml:space="preserve"> Mr. Landreneau questioned </w:t>
      </w:r>
      <w:r w:rsidR="005437EC" w:rsidRPr="0040467E">
        <w:rPr>
          <w:b w:val="0"/>
          <w:noProof/>
          <w:sz w:val="20"/>
          <w:szCs w:val="20"/>
        </w:rPr>
        <w:t>Mr. Tum</w:t>
      </w:r>
      <w:r w:rsidR="0040467E" w:rsidRPr="0040467E">
        <w:rPr>
          <w:b w:val="0"/>
          <w:noProof/>
          <w:sz w:val="20"/>
          <w:szCs w:val="20"/>
        </w:rPr>
        <w:t>ur</w:t>
      </w:r>
      <w:r w:rsidR="005437EC">
        <w:rPr>
          <w:b w:val="0"/>
          <w:noProof/>
          <w:sz w:val="20"/>
          <w:szCs w:val="20"/>
        </w:rPr>
        <w:t xml:space="preserve"> regarding this matter.</w:t>
      </w:r>
      <w:r w:rsidR="00EA14FB">
        <w:rPr>
          <w:b w:val="0"/>
          <w:noProof/>
          <w:sz w:val="20"/>
          <w:szCs w:val="20"/>
        </w:rPr>
        <w:t xml:space="preserve"> </w:t>
      </w:r>
      <w:r w:rsidR="0040467E" w:rsidRPr="0040467E">
        <w:rPr>
          <w:b w:val="0"/>
          <w:noProof/>
          <w:sz w:val="20"/>
          <w:szCs w:val="20"/>
        </w:rPr>
        <w:t>Mr. Montiel</w:t>
      </w:r>
      <w:r w:rsidR="00EA14FB">
        <w:rPr>
          <w:b w:val="0"/>
          <w:noProof/>
          <w:sz w:val="20"/>
          <w:szCs w:val="20"/>
        </w:rPr>
        <w:t xml:space="preserve"> entered exhibits into evidence and they were admitted. </w:t>
      </w:r>
      <w:r w:rsidR="0040467E" w:rsidRPr="0040467E">
        <w:rPr>
          <w:b w:val="0"/>
          <w:noProof/>
          <w:sz w:val="20"/>
          <w:szCs w:val="20"/>
        </w:rPr>
        <w:t>Mr. Montiel</w:t>
      </w:r>
      <w:r w:rsidR="00EA14FB">
        <w:rPr>
          <w:b w:val="0"/>
          <w:noProof/>
          <w:sz w:val="20"/>
          <w:szCs w:val="20"/>
        </w:rPr>
        <w:t xml:space="preserve"> also questioned </w:t>
      </w:r>
      <w:r w:rsidR="00A77C9C" w:rsidRPr="00A77C9C">
        <w:rPr>
          <w:b w:val="0"/>
          <w:noProof/>
          <w:sz w:val="20"/>
          <w:szCs w:val="20"/>
        </w:rPr>
        <w:t>Mr. Tumur</w:t>
      </w:r>
      <w:r w:rsidR="00EA14FB">
        <w:rPr>
          <w:b w:val="0"/>
          <w:noProof/>
          <w:sz w:val="20"/>
          <w:szCs w:val="20"/>
        </w:rPr>
        <w:t xml:space="preserve">. The board questioned </w:t>
      </w:r>
      <w:r w:rsidR="00A77C9C" w:rsidRPr="00A77C9C">
        <w:rPr>
          <w:b w:val="0"/>
          <w:noProof/>
          <w:sz w:val="20"/>
          <w:szCs w:val="20"/>
        </w:rPr>
        <w:t>Mr. Tumur</w:t>
      </w:r>
      <w:r w:rsidR="00EA14FB">
        <w:rPr>
          <w:b w:val="0"/>
          <w:noProof/>
          <w:sz w:val="20"/>
          <w:szCs w:val="20"/>
        </w:rPr>
        <w:t>.</w:t>
      </w:r>
      <w:r w:rsidR="00F243C9">
        <w:rPr>
          <w:b w:val="0"/>
          <w:noProof/>
          <w:sz w:val="20"/>
          <w:szCs w:val="20"/>
        </w:rPr>
        <w:t xml:space="preserve"> Mr. Landreneau and Mr. </w:t>
      </w:r>
      <w:r w:rsidR="003F6C55" w:rsidRPr="003F6C55">
        <w:rPr>
          <w:b w:val="0"/>
          <w:noProof/>
          <w:sz w:val="20"/>
          <w:szCs w:val="20"/>
        </w:rPr>
        <w:t>Montiel</w:t>
      </w:r>
      <w:r w:rsidR="00F243C9">
        <w:rPr>
          <w:b w:val="0"/>
          <w:noProof/>
          <w:sz w:val="20"/>
          <w:szCs w:val="20"/>
        </w:rPr>
        <w:t xml:space="preserve"> gave closing statements to the board. </w:t>
      </w:r>
      <w:r w:rsidR="009F7AFB" w:rsidRPr="00FB612F">
        <w:rPr>
          <w:b w:val="0"/>
          <w:noProof/>
          <w:sz w:val="20"/>
          <w:szCs w:val="20"/>
        </w:rPr>
        <w:t xml:space="preserve">Mr. Badeaux made a motion to call for a </w:t>
      </w:r>
      <w:r w:rsidR="00A77C9C" w:rsidRPr="00FB612F">
        <w:rPr>
          <w:b w:val="0"/>
          <w:noProof/>
          <w:sz w:val="20"/>
          <w:szCs w:val="20"/>
        </w:rPr>
        <w:t>end of the debate</w:t>
      </w:r>
      <w:r w:rsidR="00A77C9C">
        <w:rPr>
          <w:b w:val="0"/>
          <w:noProof/>
          <w:sz w:val="20"/>
          <w:szCs w:val="20"/>
        </w:rPr>
        <w:t>.</w:t>
      </w:r>
      <w:r w:rsidR="009F7AFB">
        <w:rPr>
          <w:b w:val="0"/>
          <w:noProof/>
          <w:sz w:val="20"/>
          <w:szCs w:val="20"/>
        </w:rPr>
        <w:t xml:space="preserve"> </w:t>
      </w:r>
      <w:r w:rsidR="00A77C9C">
        <w:rPr>
          <w:b w:val="0"/>
          <w:noProof/>
          <w:sz w:val="20"/>
          <w:szCs w:val="20"/>
        </w:rPr>
        <w:t xml:space="preserve">Mr. Morse seconded. The motion passed. </w:t>
      </w:r>
      <w:r w:rsidR="009F7AFB">
        <w:rPr>
          <w:b w:val="0"/>
          <w:noProof/>
          <w:sz w:val="20"/>
          <w:szCs w:val="20"/>
        </w:rPr>
        <w:t xml:space="preserve">Mr. Badeaux made a motion to find </w:t>
      </w:r>
      <w:r w:rsidR="009F7AFB" w:rsidRPr="009F7AFB">
        <w:rPr>
          <w:b w:val="0"/>
          <w:noProof/>
          <w:sz w:val="20"/>
          <w:szCs w:val="20"/>
        </w:rPr>
        <w:t>FALCON CONSTRUCTION AND RESTORATION, LLC</w:t>
      </w:r>
      <w:r w:rsidR="009F7AFB">
        <w:rPr>
          <w:b w:val="0"/>
          <w:noProof/>
          <w:sz w:val="20"/>
          <w:szCs w:val="20"/>
        </w:rPr>
        <w:t xml:space="preserve"> to be in violation and to assess </w:t>
      </w:r>
      <w:r w:rsidR="00A77C9C">
        <w:rPr>
          <w:b w:val="0"/>
          <w:noProof/>
          <w:sz w:val="20"/>
          <w:szCs w:val="20"/>
        </w:rPr>
        <w:t>the maximum</w:t>
      </w:r>
      <w:r w:rsidR="009F7AFB">
        <w:rPr>
          <w:b w:val="0"/>
          <w:noProof/>
          <w:sz w:val="20"/>
          <w:szCs w:val="20"/>
        </w:rPr>
        <w:t xml:space="preserve"> fine plus $1000 in administrative costs. Mr. Morse seconded. The motion passed.</w:t>
      </w:r>
    </w:p>
    <w:p w14:paraId="467CF385" w14:textId="1C487A74" w:rsidR="00A77C9C" w:rsidRDefault="00A77C9C" w:rsidP="00247C51">
      <w:pPr>
        <w:tabs>
          <w:tab w:val="left" w:pos="270"/>
          <w:tab w:val="left" w:pos="360"/>
        </w:tabs>
        <w:ind w:left="720"/>
        <w:contextualSpacing/>
        <w:jc w:val="both"/>
        <w:rPr>
          <w:b w:val="0"/>
          <w:noProof/>
          <w:sz w:val="20"/>
          <w:szCs w:val="20"/>
        </w:rPr>
      </w:pPr>
    </w:p>
    <w:p w14:paraId="238E81FE" w14:textId="77777777" w:rsidR="003F6C55" w:rsidRPr="00F77EF9" w:rsidRDefault="003F6C55" w:rsidP="00247C51">
      <w:pPr>
        <w:tabs>
          <w:tab w:val="left" w:pos="270"/>
          <w:tab w:val="left" w:pos="360"/>
        </w:tabs>
        <w:ind w:left="720"/>
        <w:contextualSpacing/>
        <w:jc w:val="both"/>
        <w:rPr>
          <w:b w:val="0"/>
          <w:noProof/>
          <w:sz w:val="20"/>
          <w:szCs w:val="20"/>
        </w:rPr>
      </w:pPr>
    </w:p>
    <w:p w14:paraId="4F7F2827" w14:textId="4541F058" w:rsidR="00F77EF9" w:rsidRPr="00F77EF9" w:rsidRDefault="00F77EF9" w:rsidP="00F77EF9">
      <w:pPr>
        <w:numPr>
          <w:ilvl w:val="1"/>
          <w:numId w:val="6"/>
        </w:numPr>
        <w:tabs>
          <w:tab w:val="left" w:pos="270"/>
          <w:tab w:val="left" w:pos="360"/>
        </w:tabs>
        <w:contextualSpacing/>
        <w:jc w:val="both"/>
        <w:rPr>
          <w:b w:val="0"/>
          <w:noProof/>
          <w:sz w:val="20"/>
          <w:szCs w:val="20"/>
        </w:rPr>
      </w:pPr>
      <w:r w:rsidRPr="00F77EF9">
        <w:rPr>
          <w:smallCaps/>
          <w:sz w:val="20"/>
          <w:szCs w:val="20"/>
          <w:u w:val="single"/>
        </w:rPr>
        <w:t>Falcon Construction and Restoration, LLC,</w:t>
      </w:r>
      <w:r w:rsidRPr="00F77EF9">
        <w:rPr>
          <w:b w:val="0"/>
          <w:bCs/>
          <w:sz w:val="20"/>
          <w:szCs w:val="20"/>
        </w:rPr>
        <w:t xml:space="preserve"> </w:t>
      </w:r>
      <w:r w:rsidRPr="00F77EF9">
        <w:rPr>
          <w:b w:val="0"/>
          <w:sz w:val="20"/>
          <w:szCs w:val="20"/>
        </w:rPr>
        <w:t>Oakbrook Terrace, Illinois</w:t>
      </w:r>
      <w:r w:rsidRPr="00F77EF9">
        <w:rPr>
          <w:b w:val="0"/>
          <w:smallCaps/>
          <w:sz w:val="20"/>
          <w:szCs w:val="20"/>
        </w:rPr>
        <w:t xml:space="preserve"> </w:t>
      </w:r>
      <w:r w:rsidRPr="00F77EF9">
        <w:rPr>
          <w:b w:val="0"/>
          <w:bCs/>
          <w:sz w:val="20"/>
          <w:szCs w:val="20"/>
        </w:rPr>
        <w:t>–</w:t>
      </w:r>
      <w:r w:rsidR="00BB0AF3">
        <w:rPr>
          <w:b w:val="0"/>
          <w:sz w:val="20"/>
          <w:szCs w:val="20"/>
        </w:rPr>
        <w:t xml:space="preserve"> </w:t>
      </w:r>
      <w:r w:rsidRPr="00F77EF9">
        <w:rPr>
          <w:b w:val="0"/>
          <w:sz w:val="20"/>
          <w:szCs w:val="20"/>
        </w:rPr>
        <w:t>La. R.S. 37:</w:t>
      </w:r>
      <w:r w:rsidRPr="00F77EF9">
        <w:rPr>
          <w:b w:val="0"/>
          <w:noProof/>
          <w:sz w:val="20"/>
          <w:szCs w:val="20"/>
        </w:rPr>
        <w:t>2167(A) and 2189(A)(11).</w:t>
      </w:r>
      <w:r w:rsidRPr="00F77EF9">
        <w:rPr>
          <w:smallCaps/>
          <w:sz w:val="20"/>
          <w:szCs w:val="20"/>
        </w:rPr>
        <w:t xml:space="preserve"> </w:t>
      </w:r>
    </w:p>
    <w:p w14:paraId="5C342E18" w14:textId="6960DFED" w:rsidR="00F77EF9" w:rsidRDefault="00F77EF9" w:rsidP="009F7AFB">
      <w:pPr>
        <w:tabs>
          <w:tab w:val="left" w:pos="270"/>
          <w:tab w:val="left" w:pos="360"/>
        </w:tabs>
        <w:ind w:left="720"/>
        <w:contextualSpacing/>
        <w:jc w:val="both"/>
        <w:rPr>
          <w:b w:val="0"/>
          <w:noProof/>
          <w:sz w:val="20"/>
          <w:szCs w:val="20"/>
        </w:rPr>
      </w:pPr>
    </w:p>
    <w:p w14:paraId="447B8474" w14:textId="177EA3B0" w:rsidR="009F7AFB" w:rsidRDefault="009F7AFB" w:rsidP="009F7AFB">
      <w:pPr>
        <w:tabs>
          <w:tab w:val="left" w:pos="270"/>
          <w:tab w:val="left" w:pos="360"/>
        </w:tabs>
        <w:ind w:left="720"/>
        <w:contextualSpacing/>
        <w:jc w:val="both"/>
        <w:rPr>
          <w:b w:val="0"/>
          <w:noProof/>
          <w:sz w:val="20"/>
          <w:szCs w:val="20"/>
        </w:rPr>
      </w:pPr>
      <w:r w:rsidRPr="0077110F">
        <w:rPr>
          <w:b w:val="0"/>
          <w:noProof/>
          <w:sz w:val="20"/>
          <w:szCs w:val="20"/>
        </w:rPr>
        <w:t>Ms. Morgan gave a summary of the allegations.</w:t>
      </w:r>
      <w:r>
        <w:rPr>
          <w:b w:val="0"/>
          <w:noProof/>
          <w:sz w:val="20"/>
          <w:szCs w:val="20"/>
        </w:rPr>
        <w:t xml:space="preserve"> </w:t>
      </w:r>
      <w:r w:rsidR="00A77C9C">
        <w:rPr>
          <w:b w:val="0"/>
          <w:noProof/>
          <w:sz w:val="20"/>
          <w:szCs w:val="20"/>
        </w:rPr>
        <w:t xml:space="preserve">Attorney </w:t>
      </w:r>
      <w:r w:rsidR="00A77C9C" w:rsidRPr="0040467E">
        <w:rPr>
          <w:b w:val="0"/>
          <w:noProof/>
          <w:sz w:val="20"/>
          <w:szCs w:val="20"/>
        </w:rPr>
        <w:t>Mark Montiel and Tom Tumur</w:t>
      </w:r>
      <w:r w:rsidR="00A77C9C" w:rsidRPr="00966949">
        <w:rPr>
          <w:b w:val="0"/>
          <w:noProof/>
          <w:sz w:val="20"/>
          <w:szCs w:val="20"/>
        </w:rPr>
        <w:t xml:space="preserve"> </w:t>
      </w:r>
      <w:r>
        <w:rPr>
          <w:b w:val="0"/>
          <w:noProof/>
          <w:sz w:val="20"/>
          <w:szCs w:val="20"/>
        </w:rPr>
        <w:t>w</w:t>
      </w:r>
      <w:r w:rsidR="00A77C9C">
        <w:rPr>
          <w:b w:val="0"/>
          <w:noProof/>
          <w:sz w:val="20"/>
          <w:szCs w:val="20"/>
        </w:rPr>
        <w:t>ere</w:t>
      </w:r>
      <w:r>
        <w:rPr>
          <w:b w:val="0"/>
          <w:noProof/>
          <w:sz w:val="20"/>
          <w:szCs w:val="20"/>
        </w:rPr>
        <w:t xml:space="preserve"> present on behalf of </w:t>
      </w:r>
      <w:r w:rsidRPr="00966949">
        <w:rPr>
          <w:b w:val="0"/>
          <w:bCs/>
          <w:noProof/>
          <w:sz w:val="20"/>
          <w:szCs w:val="20"/>
        </w:rPr>
        <w:t>FALCON CONSTRUCTION AND RESTORATION, LLC</w:t>
      </w:r>
      <w:r w:rsidRPr="00966949">
        <w:rPr>
          <w:b w:val="0"/>
          <w:noProof/>
          <w:sz w:val="20"/>
          <w:szCs w:val="20"/>
        </w:rPr>
        <w:t xml:space="preserve"> </w:t>
      </w:r>
      <w:r>
        <w:rPr>
          <w:b w:val="0"/>
          <w:noProof/>
          <w:sz w:val="20"/>
          <w:szCs w:val="20"/>
        </w:rPr>
        <w:t xml:space="preserve">and </w:t>
      </w:r>
      <w:r w:rsidR="00A77C9C">
        <w:rPr>
          <w:b w:val="0"/>
          <w:noProof/>
          <w:sz w:val="20"/>
          <w:szCs w:val="20"/>
        </w:rPr>
        <w:t>both</w:t>
      </w:r>
      <w:r>
        <w:rPr>
          <w:b w:val="0"/>
          <w:noProof/>
          <w:sz w:val="20"/>
          <w:szCs w:val="20"/>
        </w:rPr>
        <w:t xml:space="preserve"> were previously sworn in. </w:t>
      </w:r>
      <w:r w:rsidR="00A77C9C" w:rsidRPr="0040467E">
        <w:rPr>
          <w:b w:val="0"/>
          <w:noProof/>
          <w:sz w:val="20"/>
          <w:szCs w:val="20"/>
        </w:rPr>
        <w:t>Mr. Montiel</w:t>
      </w:r>
      <w:r w:rsidR="00A77C9C">
        <w:rPr>
          <w:b w:val="0"/>
          <w:noProof/>
          <w:sz w:val="20"/>
          <w:szCs w:val="20"/>
        </w:rPr>
        <w:t xml:space="preserve"> </w:t>
      </w:r>
      <w:r>
        <w:rPr>
          <w:b w:val="0"/>
          <w:noProof/>
          <w:sz w:val="20"/>
          <w:szCs w:val="20"/>
        </w:rPr>
        <w:t>presented a settle</w:t>
      </w:r>
      <w:r w:rsidR="00C637EF">
        <w:rPr>
          <w:b w:val="0"/>
          <w:noProof/>
          <w:sz w:val="20"/>
          <w:szCs w:val="20"/>
        </w:rPr>
        <w:t xml:space="preserve">ment </w:t>
      </w:r>
      <w:r>
        <w:rPr>
          <w:b w:val="0"/>
          <w:noProof/>
          <w:sz w:val="20"/>
          <w:szCs w:val="20"/>
        </w:rPr>
        <w:t xml:space="preserve">offer to the board, which included a no contest plea. Mr. Morse made a motion to accept the settlement offer as presented, which include </w:t>
      </w:r>
      <w:r w:rsidR="00C637EF">
        <w:rPr>
          <w:b w:val="0"/>
          <w:noProof/>
          <w:sz w:val="20"/>
          <w:szCs w:val="20"/>
        </w:rPr>
        <w:t>the</w:t>
      </w:r>
      <w:r>
        <w:rPr>
          <w:b w:val="0"/>
          <w:noProof/>
          <w:sz w:val="20"/>
          <w:szCs w:val="20"/>
        </w:rPr>
        <w:t xml:space="preserve"> no contest plea. Mr. Fine seconded. The motion passed.</w:t>
      </w:r>
    </w:p>
    <w:p w14:paraId="54ECAEE8" w14:textId="77777777" w:rsidR="009F7AFB" w:rsidRPr="00F77EF9" w:rsidRDefault="009F7AFB" w:rsidP="009F7AFB">
      <w:pPr>
        <w:tabs>
          <w:tab w:val="left" w:pos="270"/>
          <w:tab w:val="left" w:pos="360"/>
        </w:tabs>
        <w:ind w:left="720"/>
        <w:contextualSpacing/>
        <w:jc w:val="both"/>
        <w:rPr>
          <w:b w:val="0"/>
          <w:noProof/>
          <w:sz w:val="20"/>
          <w:szCs w:val="20"/>
        </w:rPr>
      </w:pPr>
    </w:p>
    <w:p w14:paraId="58D924F6" w14:textId="6F59F277" w:rsidR="00F77EF9" w:rsidRPr="00F77EF9" w:rsidRDefault="00F77EF9" w:rsidP="00F77EF9">
      <w:pPr>
        <w:numPr>
          <w:ilvl w:val="1"/>
          <w:numId w:val="6"/>
        </w:numPr>
        <w:tabs>
          <w:tab w:val="left" w:pos="270"/>
          <w:tab w:val="left" w:pos="360"/>
        </w:tabs>
        <w:contextualSpacing/>
        <w:jc w:val="both"/>
        <w:rPr>
          <w:b w:val="0"/>
          <w:noProof/>
          <w:sz w:val="20"/>
          <w:szCs w:val="20"/>
        </w:rPr>
      </w:pPr>
      <w:r w:rsidRPr="00F77EF9">
        <w:rPr>
          <w:smallCaps/>
          <w:sz w:val="20"/>
          <w:szCs w:val="20"/>
          <w:u w:val="single"/>
        </w:rPr>
        <w:t>Best in the Business Construction Company LLC,</w:t>
      </w:r>
      <w:r w:rsidRPr="00F77EF9">
        <w:rPr>
          <w:b w:val="0"/>
          <w:sz w:val="20"/>
          <w:szCs w:val="20"/>
        </w:rPr>
        <w:t xml:space="preserve"> Lafayette, Louisiana</w:t>
      </w:r>
      <w:r w:rsidRPr="00F77EF9">
        <w:rPr>
          <w:b w:val="0"/>
          <w:smallCaps/>
          <w:sz w:val="20"/>
          <w:szCs w:val="20"/>
        </w:rPr>
        <w:t xml:space="preserve"> </w:t>
      </w:r>
      <w:r w:rsidRPr="00F77EF9">
        <w:rPr>
          <w:b w:val="0"/>
          <w:bCs/>
          <w:sz w:val="20"/>
          <w:szCs w:val="20"/>
        </w:rPr>
        <w:t>–</w:t>
      </w:r>
      <w:r w:rsidR="00BB0AF3">
        <w:rPr>
          <w:b w:val="0"/>
          <w:bCs/>
          <w:sz w:val="20"/>
          <w:szCs w:val="20"/>
        </w:rPr>
        <w:t xml:space="preserve"> </w:t>
      </w:r>
      <w:r w:rsidRPr="00F77EF9">
        <w:rPr>
          <w:b w:val="0"/>
          <w:bCs/>
          <w:sz w:val="20"/>
          <w:szCs w:val="20"/>
        </w:rPr>
        <w:t>La. R.S. 37:2175.3(A)(1).</w:t>
      </w:r>
      <w:r w:rsidRPr="00F77EF9">
        <w:rPr>
          <w:smallCaps/>
          <w:sz w:val="20"/>
          <w:szCs w:val="20"/>
        </w:rPr>
        <w:t xml:space="preserve"> </w:t>
      </w:r>
    </w:p>
    <w:p w14:paraId="1D6BCDD5" w14:textId="2B0339ED" w:rsidR="00F77EF9" w:rsidRDefault="00F77EF9" w:rsidP="00C637EF">
      <w:pPr>
        <w:tabs>
          <w:tab w:val="left" w:pos="270"/>
          <w:tab w:val="left" w:pos="360"/>
        </w:tabs>
        <w:ind w:left="720"/>
        <w:contextualSpacing/>
        <w:jc w:val="both"/>
        <w:rPr>
          <w:b w:val="0"/>
          <w:noProof/>
          <w:sz w:val="20"/>
          <w:szCs w:val="20"/>
        </w:rPr>
      </w:pPr>
    </w:p>
    <w:p w14:paraId="35D1F2F1" w14:textId="1F44F93E" w:rsidR="00C637EF" w:rsidRDefault="00C637EF" w:rsidP="00C637EF">
      <w:pPr>
        <w:tabs>
          <w:tab w:val="left" w:pos="270"/>
          <w:tab w:val="left" w:pos="360"/>
        </w:tabs>
        <w:ind w:left="720"/>
        <w:contextualSpacing/>
        <w:jc w:val="both"/>
        <w:rPr>
          <w:b w:val="0"/>
          <w:noProof/>
          <w:sz w:val="20"/>
          <w:szCs w:val="20"/>
        </w:rPr>
      </w:pPr>
      <w:r w:rsidRPr="0077110F">
        <w:rPr>
          <w:b w:val="0"/>
          <w:noProof/>
          <w:sz w:val="20"/>
          <w:szCs w:val="20"/>
        </w:rPr>
        <w:t xml:space="preserve">Ms. Morgan gave a summary of the allegations. No one was present on behalf of </w:t>
      </w:r>
      <w:r w:rsidRPr="00C637EF">
        <w:rPr>
          <w:b w:val="0"/>
          <w:noProof/>
          <w:sz w:val="20"/>
          <w:szCs w:val="20"/>
        </w:rPr>
        <w:t>BEST IN THE BUSINESS CONSTRUCTION COMPANY LLC</w:t>
      </w:r>
      <w:r w:rsidRPr="003E301A">
        <w:rPr>
          <w:b w:val="0"/>
          <w:noProof/>
          <w:sz w:val="20"/>
          <w:szCs w:val="20"/>
        </w:rPr>
        <w:t>.</w:t>
      </w:r>
      <w:r w:rsidRPr="0077110F">
        <w:rPr>
          <w:b w:val="0"/>
          <w:noProof/>
          <w:sz w:val="20"/>
          <w:szCs w:val="20"/>
        </w:rPr>
        <w:t xml:space="preserve"> Brad Hassert, Compliance Director, who was previously sworn, was called to the stand. Mr. Hassert reviewed the exhibit packet and provided testimony to the board. Mr. Landreneau entered the exhibit packet into evidence and it was admitted. Mr. Morse made a motion to find </w:t>
      </w:r>
      <w:r w:rsidRPr="00C637EF">
        <w:rPr>
          <w:b w:val="0"/>
          <w:noProof/>
          <w:sz w:val="20"/>
          <w:szCs w:val="20"/>
        </w:rPr>
        <w:t xml:space="preserve">BEST IN THE BUSINESS CONSTRUCTION COMPANY LLC </w:t>
      </w:r>
      <w:r w:rsidRPr="0077110F">
        <w:rPr>
          <w:b w:val="0"/>
          <w:noProof/>
          <w:sz w:val="20"/>
          <w:szCs w:val="20"/>
        </w:rPr>
        <w:t xml:space="preserve">to be in violation, to assess the maximum fine plus $1000 in administrative costs and to issue a cease and desist order. </w:t>
      </w:r>
      <w:r w:rsidRPr="00C637EF">
        <w:rPr>
          <w:b w:val="0"/>
          <w:noProof/>
          <w:sz w:val="20"/>
          <w:szCs w:val="20"/>
        </w:rPr>
        <w:t>Mr. Fine</w:t>
      </w:r>
      <w:r w:rsidRPr="0077110F">
        <w:rPr>
          <w:b w:val="0"/>
          <w:noProof/>
          <w:sz w:val="20"/>
          <w:szCs w:val="20"/>
        </w:rPr>
        <w:t xml:space="preserve"> seconded. The motion passed.</w:t>
      </w:r>
    </w:p>
    <w:p w14:paraId="5D9953B4" w14:textId="77777777" w:rsidR="00C637EF" w:rsidRPr="00F77EF9" w:rsidRDefault="00C637EF" w:rsidP="00C637EF">
      <w:pPr>
        <w:tabs>
          <w:tab w:val="left" w:pos="270"/>
          <w:tab w:val="left" w:pos="360"/>
        </w:tabs>
        <w:ind w:left="720"/>
        <w:contextualSpacing/>
        <w:jc w:val="both"/>
        <w:rPr>
          <w:b w:val="0"/>
          <w:noProof/>
          <w:sz w:val="20"/>
          <w:szCs w:val="20"/>
        </w:rPr>
      </w:pPr>
    </w:p>
    <w:p w14:paraId="4BC41D66" w14:textId="4040BE8F" w:rsidR="00F77EF9" w:rsidRPr="00F77EF9" w:rsidRDefault="00F77EF9" w:rsidP="00F77EF9">
      <w:pPr>
        <w:numPr>
          <w:ilvl w:val="1"/>
          <w:numId w:val="6"/>
        </w:numPr>
        <w:tabs>
          <w:tab w:val="left" w:pos="270"/>
          <w:tab w:val="left" w:pos="360"/>
        </w:tabs>
        <w:contextualSpacing/>
        <w:jc w:val="both"/>
        <w:rPr>
          <w:b w:val="0"/>
          <w:noProof/>
          <w:sz w:val="20"/>
          <w:szCs w:val="20"/>
        </w:rPr>
      </w:pPr>
      <w:r w:rsidRPr="00F77EF9">
        <w:rPr>
          <w:smallCaps/>
          <w:sz w:val="20"/>
          <w:szCs w:val="20"/>
          <w:u w:val="single"/>
        </w:rPr>
        <w:t>EJ All Contractors Corp,</w:t>
      </w:r>
      <w:r w:rsidRPr="00F77EF9">
        <w:rPr>
          <w:b w:val="0"/>
          <w:sz w:val="20"/>
          <w:szCs w:val="20"/>
        </w:rPr>
        <w:t xml:space="preserve"> Panama City, Florida</w:t>
      </w:r>
      <w:r w:rsidRPr="00F77EF9">
        <w:rPr>
          <w:b w:val="0"/>
          <w:smallCaps/>
          <w:sz w:val="20"/>
          <w:szCs w:val="20"/>
        </w:rPr>
        <w:t xml:space="preserve"> </w:t>
      </w:r>
      <w:r w:rsidRPr="00F77EF9">
        <w:rPr>
          <w:b w:val="0"/>
          <w:bCs/>
          <w:sz w:val="20"/>
          <w:szCs w:val="20"/>
        </w:rPr>
        <w:t>–</w:t>
      </w:r>
      <w:r w:rsidR="003F6A5B">
        <w:rPr>
          <w:b w:val="0"/>
          <w:bCs/>
          <w:sz w:val="20"/>
          <w:szCs w:val="20"/>
        </w:rPr>
        <w:t xml:space="preserve"> </w:t>
      </w:r>
      <w:r w:rsidRPr="00F77EF9">
        <w:rPr>
          <w:b w:val="0"/>
          <w:bCs/>
          <w:sz w:val="20"/>
          <w:szCs w:val="20"/>
        </w:rPr>
        <w:t>La. R.S. 37:2175.3(A)(1)</w:t>
      </w:r>
      <w:r w:rsidRPr="00F77EF9">
        <w:rPr>
          <w:smallCaps/>
          <w:sz w:val="20"/>
          <w:szCs w:val="20"/>
        </w:rPr>
        <w:t xml:space="preserve"> </w:t>
      </w:r>
    </w:p>
    <w:p w14:paraId="3DA8B4A9" w14:textId="341A922C" w:rsidR="00F77EF9" w:rsidRDefault="00F77EF9" w:rsidP="00F77EF9">
      <w:pPr>
        <w:tabs>
          <w:tab w:val="left" w:pos="270"/>
          <w:tab w:val="left" w:pos="360"/>
        </w:tabs>
        <w:ind w:left="720" w:hanging="360"/>
        <w:contextualSpacing/>
        <w:jc w:val="both"/>
        <w:rPr>
          <w:b w:val="0"/>
          <w:noProof/>
          <w:sz w:val="20"/>
          <w:szCs w:val="20"/>
        </w:rPr>
      </w:pPr>
    </w:p>
    <w:p w14:paraId="7A6662DE" w14:textId="3723CC5F" w:rsidR="00C637EF" w:rsidRDefault="00C637EF" w:rsidP="00C637EF">
      <w:pPr>
        <w:tabs>
          <w:tab w:val="left" w:pos="270"/>
          <w:tab w:val="left" w:pos="360"/>
        </w:tabs>
        <w:ind w:left="720"/>
        <w:contextualSpacing/>
        <w:jc w:val="both"/>
        <w:rPr>
          <w:b w:val="0"/>
          <w:noProof/>
          <w:sz w:val="20"/>
          <w:szCs w:val="20"/>
        </w:rPr>
      </w:pPr>
      <w:r w:rsidRPr="0077110F">
        <w:rPr>
          <w:b w:val="0"/>
          <w:noProof/>
          <w:sz w:val="20"/>
          <w:szCs w:val="20"/>
        </w:rPr>
        <w:t xml:space="preserve">Ms. Morgan gave a summary of the allegations. No one was present on behalf of </w:t>
      </w:r>
      <w:r w:rsidRPr="00C637EF">
        <w:rPr>
          <w:b w:val="0"/>
          <w:noProof/>
          <w:sz w:val="20"/>
          <w:szCs w:val="20"/>
        </w:rPr>
        <w:t>EJ ALL CONTRACTORS CORP</w:t>
      </w:r>
      <w:r w:rsidRPr="003E301A">
        <w:rPr>
          <w:b w:val="0"/>
          <w:noProof/>
          <w:sz w:val="20"/>
          <w:szCs w:val="20"/>
        </w:rPr>
        <w:t>.</w:t>
      </w:r>
      <w:r w:rsidRPr="0077110F">
        <w:rPr>
          <w:b w:val="0"/>
          <w:noProof/>
          <w:sz w:val="20"/>
          <w:szCs w:val="20"/>
        </w:rPr>
        <w:t xml:space="preserve"> Brad Hassert, Compliance Director, who was previously sworn, was called to the stand. Mr. Hassert reviewed the exhibit packet and provided testimony to the board. Mr. Landreneau entered the exhibit packet into evidence and it was admitted. Mr. Morse made a motion to find </w:t>
      </w:r>
      <w:r w:rsidRPr="00C637EF">
        <w:rPr>
          <w:b w:val="0"/>
          <w:noProof/>
          <w:sz w:val="20"/>
          <w:szCs w:val="20"/>
        </w:rPr>
        <w:t xml:space="preserve">EJ ALL CONTRACTORS CORP </w:t>
      </w:r>
      <w:r w:rsidRPr="0077110F">
        <w:rPr>
          <w:b w:val="0"/>
          <w:noProof/>
          <w:sz w:val="20"/>
          <w:szCs w:val="20"/>
        </w:rPr>
        <w:t xml:space="preserve">to be in violation, to assess the maximum fine plus $1000 in administrative costs and to issue a cease and desist order. </w:t>
      </w:r>
      <w:r w:rsidRPr="00C637EF">
        <w:rPr>
          <w:b w:val="0"/>
          <w:noProof/>
          <w:sz w:val="20"/>
          <w:szCs w:val="20"/>
        </w:rPr>
        <w:t>Mr. Fine</w:t>
      </w:r>
      <w:r w:rsidRPr="0077110F">
        <w:rPr>
          <w:b w:val="0"/>
          <w:noProof/>
          <w:sz w:val="20"/>
          <w:szCs w:val="20"/>
        </w:rPr>
        <w:t xml:space="preserve"> seconded. The motion passed.</w:t>
      </w:r>
    </w:p>
    <w:p w14:paraId="6AE537A8" w14:textId="77777777" w:rsidR="00C637EF" w:rsidRPr="00F77EF9" w:rsidRDefault="00C637EF" w:rsidP="00C637EF">
      <w:pPr>
        <w:tabs>
          <w:tab w:val="left" w:pos="270"/>
          <w:tab w:val="left" w:pos="360"/>
        </w:tabs>
        <w:ind w:left="720"/>
        <w:contextualSpacing/>
        <w:jc w:val="both"/>
        <w:rPr>
          <w:b w:val="0"/>
          <w:noProof/>
          <w:sz w:val="20"/>
          <w:szCs w:val="20"/>
        </w:rPr>
      </w:pPr>
    </w:p>
    <w:p w14:paraId="0C2792BC" w14:textId="4A29CA3F" w:rsidR="00F77EF9" w:rsidRPr="00F77EF9" w:rsidRDefault="00F77EF9" w:rsidP="00F77EF9">
      <w:pPr>
        <w:numPr>
          <w:ilvl w:val="1"/>
          <w:numId w:val="6"/>
        </w:numPr>
        <w:tabs>
          <w:tab w:val="left" w:pos="270"/>
          <w:tab w:val="left" w:pos="360"/>
        </w:tabs>
        <w:contextualSpacing/>
        <w:jc w:val="both"/>
        <w:rPr>
          <w:b w:val="0"/>
          <w:noProof/>
          <w:sz w:val="20"/>
          <w:szCs w:val="20"/>
        </w:rPr>
      </w:pPr>
      <w:r w:rsidRPr="00F77EF9">
        <w:rPr>
          <w:smallCaps/>
          <w:sz w:val="20"/>
          <w:szCs w:val="20"/>
          <w:u w:val="single"/>
        </w:rPr>
        <w:t xml:space="preserve">Patricia </w:t>
      </w:r>
      <w:proofErr w:type="spellStart"/>
      <w:r w:rsidRPr="00F77EF9">
        <w:rPr>
          <w:smallCaps/>
          <w:sz w:val="20"/>
          <w:szCs w:val="20"/>
          <w:u w:val="single"/>
        </w:rPr>
        <w:t>Kelty</w:t>
      </w:r>
      <w:proofErr w:type="spellEnd"/>
      <w:r w:rsidRPr="00F77EF9">
        <w:rPr>
          <w:smallCaps/>
          <w:sz w:val="20"/>
          <w:szCs w:val="20"/>
          <w:u w:val="single"/>
        </w:rPr>
        <w:t xml:space="preserve"> and/or Stephanie B. Spain d/b/a </w:t>
      </w:r>
      <w:proofErr w:type="spellStart"/>
      <w:r w:rsidRPr="00F77EF9">
        <w:rPr>
          <w:smallCaps/>
          <w:sz w:val="20"/>
          <w:szCs w:val="20"/>
          <w:u w:val="single"/>
        </w:rPr>
        <w:t>Kelty</w:t>
      </w:r>
      <w:proofErr w:type="spellEnd"/>
      <w:r w:rsidRPr="00F77EF9">
        <w:rPr>
          <w:smallCaps/>
          <w:sz w:val="20"/>
          <w:szCs w:val="20"/>
          <w:u w:val="single"/>
        </w:rPr>
        <w:t xml:space="preserve"> Spain,</w:t>
      </w:r>
      <w:r w:rsidRPr="00F77EF9">
        <w:rPr>
          <w:b w:val="0"/>
          <w:sz w:val="20"/>
          <w:szCs w:val="20"/>
        </w:rPr>
        <w:t xml:space="preserve"> Lake Charles, Louisiana</w:t>
      </w:r>
      <w:r w:rsidRPr="00F77EF9">
        <w:rPr>
          <w:b w:val="0"/>
          <w:smallCaps/>
          <w:sz w:val="20"/>
          <w:szCs w:val="20"/>
        </w:rPr>
        <w:t xml:space="preserve"> </w:t>
      </w:r>
      <w:r w:rsidRPr="00F77EF9">
        <w:rPr>
          <w:b w:val="0"/>
          <w:bCs/>
          <w:sz w:val="20"/>
          <w:szCs w:val="20"/>
        </w:rPr>
        <w:t>–</w:t>
      </w:r>
      <w:r w:rsidR="003F6A5B">
        <w:rPr>
          <w:b w:val="0"/>
          <w:bCs/>
          <w:sz w:val="20"/>
          <w:szCs w:val="20"/>
        </w:rPr>
        <w:t xml:space="preserve"> </w:t>
      </w:r>
      <w:r w:rsidRPr="00F77EF9">
        <w:rPr>
          <w:b w:val="0"/>
          <w:bCs/>
          <w:sz w:val="20"/>
          <w:szCs w:val="20"/>
        </w:rPr>
        <w:t>La. R.S. 37:2175.3(A)(1)</w:t>
      </w:r>
      <w:r w:rsidRPr="00F77EF9">
        <w:rPr>
          <w:smallCaps/>
          <w:sz w:val="20"/>
          <w:szCs w:val="20"/>
        </w:rPr>
        <w:t xml:space="preserve"> </w:t>
      </w:r>
    </w:p>
    <w:p w14:paraId="6534F9E1" w14:textId="47C056F5" w:rsidR="00F77EF9" w:rsidRDefault="00F77EF9" w:rsidP="00512195">
      <w:pPr>
        <w:tabs>
          <w:tab w:val="left" w:pos="270"/>
          <w:tab w:val="left" w:pos="360"/>
        </w:tabs>
        <w:ind w:left="720"/>
        <w:contextualSpacing/>
        <w:jc w:val="both"/>
        <w:rPr>
          <w:b w:val="0"/>
          <w:noProof/>
          <w:sz w:val="20"/>
          <w:szCs w:val="20"/>
        </w:rPr>
      </w:pPr>
    </w:p>
    <w:p w14:paraId="38D4E0D4" w14:textId="1500E14E" w:rsidR="00512195" w:rsidRDefault="00512195" w:rsidP="00512195">
      <w:pPr>
        <w:tabs>
          <w:tab w:val="left" w:pos="270"/>
          <w:tab w:val="left" w:pos="360"/>
        </w:tabs>
        <w:ind w:left="720"/>
        <w:contextualSpacing/>
        <w:jc w:val="both"/>
        <w:rPr>
          <w:b w:val="0"/>
          <w:noProof/>
          <w:sz w:val="20"/>
          <w:szCs w:val="20"/>
        </w:rPr>
      </w:pPr>
      <w:r w:rsidRPr="00512195">
        <w:rPr>
          <w:b w:val="0"/>
          <w:noProof/>
          <w:sz w:val="20"/>
          <w:szCs w:val="20"/>
        </w:rPr>
        <w:t>Ms. Morgan gave a summary of the allegations and read the settlement offer presented by PATRICIA KELTY AND/OR STEPHANIE B. SPAIN D/B/A KELTY SPAIN. Mr. Morse made a motion to accept the settlement offer as presented, which included a no contest plea. Mr. Fine seconded. The motion passed.</w:t>
      </w:r>
    </w:p>
    <w:p w14:paraId="26697689" w14:textId="77777777" w:rsidR="00512195" w:rsidRPr="00F77EF9" w:rsidRDefault="00512195" w:rsidP="00512195">
      <w:pPr>
        <w:tabs>
          <w:tab w:val="left" w:pos="270"/>
          <w:tab w:val="left" w:pos="360"/>
        </w:tabs>
        <w:ind w:left="720"/>
        <w:contextualSpacing/>
        <w:jc w:val="both"/>
        <w:rPr>
          <w:b w:val="0"/>
          <w:noProof/>
          <w:sz w:val="20"/>
          <w:szCs w:val="20"/>
        </w:rPr>
      </w:pPr>
    </w:p>
    <w:p w14:paraId="3C6326CC" w14:textId="3F7D6F76" w:rsidR="00F77EF9" w:rsidRPr="00F77EF9" w:rsidRDefault="00F77EF9" w:rsidP="00F77EF9">
      <w:pPr>
        <w:numPr>
          <w:ilvl w:val="1"/>
          <w:numId w:val="6"/>
        </w:numPr>
        <w:tabs>
          <w:tab w:val="left" w:pos="270"/>
          <w:tab w:val="left" w:pos="360"/>
        </w:tabs>
        <w:contextualSpacing/>
        <w:jc w:val="both"/>
        <w:rPr>
          <w:b w:val="0"/>
          <w:noProof/>
          <w:sz w:val="20"/>
          <w:szCs w:val="20"/>
        </w:rPr>
      </w:pPr>
      <w:r w:rsidRPr="00F77EF9">
        <w:rPr>
          <w:smallCaps/>
          <w:sz w:val="20"/>
          <w:szCs w:val="20"/>
          <w:u w:val="single"/>
        </w:rPr>
        <w:t>Mills Lake Construction, LLC,</w:t>
      </w:r>
      <w:r w:rsidRPr="00F77EF9">
        <w:rPr>
          <w:b w:val="0"/>
          <w:sz w:val="20"/>
          <w:szCs w:val="20"/>
        </w:rPr>
        <w:t xml:space="preserve"> New Orleans, Louisiana</w:t>
      </w:r>
      <w:r w:rsidRPr="00F77EF9">
        <w:rPr>
          <w:b w:val="0"/>
          <w:smallCaps/>
          <w:sz w:val="20"/>
          <w:szCs w:val="20"/>
        </w:rPr>
        <w:t xml:space="preserve"> </w:t>
      </w:r>
      <w:r w:rsidRPr="00F77EF9">
        <w:rPr>
          <w:b w:val="0"/>
          <w:bCs/>
          <w:sz w:val="20"/>
          <w:szCs w:val="20"/>
        </w:rPr>
        <w:t>–</w:t>
      </w:r>
      <w:r w:rsidR="003F6A5B">
        <w:rPr>
          <w:b w:val="0"/>
          <w:bCs/>
          <w:sz w:val="20"/>
          <w:szCs w:val="20"/>
        </w:rPr>
        <w:t xml:space="preserve"> </w:t>
      </w:r>
      <w:r w:rsidRPr="00F77EF9">
        <w:rPr>
          <w:b w:val="0"/>
          <w:bCs/>
          <w:sz w:val="20"/>
          <w:szCs w:val="20"/>
        </w:rPr>
        <w:t>La. R.S. 37:2175.3(A)(1)</w:t>
      </w:r>
      <w:r w:rsidRPr="00F77EF9">
        <w:rPr>
          <w:smallCaps/>
          <w:sz w:val="20"/>
          <w:szCs w:val="20"/>
        </w:rPr>
        <w:t xml:space="preserve"> </w:t>
      </w:r>
    </w:p>
    <w:p w14:paraId="5086E561" w14:textId="77777777" w:rsidR="00652585" w:rsidRDefault="00652585" w:rsidP="00652585">
      <w:pPr>
        <w:tabs>
          <w:tab w:val="left" w:pos="270"/>
          <w:tab w:val="left" w:pos="360"/>
        </w:tabs>
        <w:ind w:left="720"/>
        <w:contextualSpacing/>
        <w:jc w:val="both"/>
        <w:rPr>
          <w:b w:val="0"/>
          <w:noProof/>
          <w:sz w:val="20"/>
          <w:szCs w:val="20"/>
        </w:rPr>
      </w:pPr>
    </w:p>
    <w:p w14:paraId="42D435D4" w14:textId="500DF2B1" w:rsidR="00F77EF9" w:rsidRDefault="00652585" w:rsidP="00652585">
      <w:pPr>
        <w:tabs>
          <w:tab w:val="left" w:pos="270"/>
          <w:tab w:val="left" w:pos="360"/>
        </w:tabs>
        <w:ind w:left="720"/>
        <w:contextualSpacing/>
        <w:jc w:val="both"/>
        <w:rPr>
          <w:b w:val="0"/>
          <w:noProof/>
          <w:sz w:val="20"/>
          <w:szCs w:val="20"/>
        </w:rPr>
      </w:pPr>
      <w:r w:rsidRPr="00512195">
        <w:rPr>
          <w:b w:val="0"/>
          <w:noProof/>
          <w:sz w:val="20"/>
          <w:szCs w:val="20"/>
        </w:rPr>
        <w:t xml:space="preserve">Ms. Morgan gave a summary of the allegations and read the settlement offer presented by </w:t>
      </w:r>
      <w:r w:rsidRPr="00652585">
        <w:rPr>
          <w:b w:val="0"/>
          <w:noProof/>
          <w:sz w:val="20"/>
          <w:szCs w:val="20"/>
        </w:rPr>
        <w:t>MILLS LAKE CONSTRUCTION, LLC</w:t>
      </w:r>
      <w:r w:rsidRPr="00512195">
        <w:rPr>
          <w:b w:val="0"/>
          <w:noProof/>
          <w:sz w:val="20"/>
          <w:szCs w:val="20"/>
        </w:rPr>
        <w:t>. Mr. Morse made a motion to accept the settlement offer as presented, which included a no contest plea. Mr. Fine seconded. The motion passed.</w:t>
      </w:r>
    </w:p>
    <w:p w14:paraId="313F4E79" w14:textId="77777777" w:rsidR="00652585" w:rsidRPr="00F77EF9" w:rsidRDefault="00652585" w:rsidP="00652585">
      <w:pPr>
        <w:tabs>
          <w:tab w:val="left" w:pos="270"/>
          <w:tab w:val="left" w:pos="360"/>
        </w:tabs>
        <w:ind w:left="720"/>
        <w:contextualSpacing/>
        <w:jc w:val="both"/>
        <w:rPr>
          <w:b w:val="0"/>
          <w:noProof/>
          <w:sz w:val="20"/>
          <w:szCs w:val="20"/>
        </w:rPr>
      </w:pPr>
    </w:p>
    <w:p w14:paraId="263A1DCB" w14:textId="1657C06A" w:rsidR="00F77EF9" w:rsidRDefault="00F77EF9" w:rsidP="00F77EF9">
      <w:pPr>
        <w:numPr>
          <w:ilvl w:val="1"/>
          <w:numId w:val="6"/>
        </w:numPr>
        <w:tabs>
          <w:tab w:val="left" w:pos="270"/>
          <w:tab w:val="left" w:pos="360"/>
        </w:tabs>
        <w:contextualSpacing/>
        <w:jc w:val="both"/>
        <w:rPr>
          <w:b w:val="0"/>
          <w:noProof/>
          <w:sz w:val="20"/>
          <w:szCs w:val="20"/>
        </w:rPr>
      </w:pPr>
      <w:proofErr w:type="spellStart"/>
      <w:r w:rsidRPr="00F77EF9">
        <w:rPr>
          <w:smallCaps/>
          <w:sz w:val="20"/>
          <w:szCs w:val="20"/>
          <w:u w:val="single"/>
        </w:rPr>
        <w:t>Procon</w:t>
      </w:r>
      <w:proofErr w:type="spellEnd"/>
      <w:r w:rsidRPr="00F77EF9">
        <w:rPr>
          <w:smallCaps/>
          <w:sz w:val="20"/>
          <w:szCs w:val="20"/>
          <w:u w:val="single"/>
        </w:rPr>
        <w:t xml:space="preserve"> Professional Contractor, LLC,</w:t>
      </w:r>
      <w:r w:rsidRPr="00F77EF9">
        <w:rPr>
          <w:b w:val="0"/>
          <w:sz w:val="20"/>
          <w:szCs w:val="20"/>
        </w:rPr>
        <w:t xml:space="preserve"> Lake Charles, Louisiana</w:t>
      </w:r>
      <w:r w:rsidRPr="00F77EF9">
        <w:rPr>
          <w:b w:val="0"/>
          <w:smallCaps/>
          <w:sz w:val="20"/>
          <w:szCs w:val="20"/>
        </w:rPr>
        <w:t xml:space="preserve"> </w:t>
      </w:r>
      <w:r w:rsidRPr="00F77EF9">
        <w:rPr>
          <w:b w:val="0"/>
          <w:bCs/>
          <w:sz w:val="20"/>
          <w:szCs w:val="20"/>
        </w:rPr>
        <w:t>–</w:t>
      </w:r>
      <w:r w:rsidR="003F6A5B">
        <w:rPr>
          <w:b w:val="0"/>
          <w:bCs/>
          <w:sz w:val="20"/>
          <w:szCs w:val="20"/>
        </w:rPr>
        <w:t xml:space="preserve"> </w:t>
      </w:r>
      <w:r w:rsidRPr="00F77EF9">
        <w:rPr>
          <w:b w:val="0"/>
          <w:bCs/>
          <w:sz w:val="20"/>
          <w:szCs w:val="20"/>
        </w:rPr>
        <w:t>La. R.S. 37:2175.3(A)(1)</w:t>
      </w:r>
    </w:p>
    <w:p w14:paraId="476DA8B6" w14:textId="7067AB52" w:rsidR="003F6A5B" w:rsidRDefault="003F6A5B" w:rsidP="00652585">
      <w:pPr>
        <w:tabs>
          <w:tab w:val="left" w:pos="270"/>
          <w:tab w:val="left" w:pos="360"/>
        </w:tabs>
        <w:ind w:left="720"/>
        <w:contextualSpacing/>
        <w:jc w:val="both"/>
        <w:rPr>
          <w:b w:val="0"/>
          <w:noProof/>
          <w:sz w:val="20"/>
          <w:szCs w:val="20"/>
        </w:rPr>
      </w:pPr>
    </w:p>
    <w:p w14:paraId="61E7AF88" w14:textId="23883199" w:rsidR="00652585" w:rsidRDefault="00652585" w:rsidP="00652585">
      <w:pPr>
        <w:tabs>
          <w:tab w:val="left" w:pos="270"/>
          <w:tab w:val="left" w:pos="360"/>
        </w:tabs>
        <w:ind w:left="720"/>
        <w:contextualSpacing/>
        <w:jc w:val="both"/>
        <w:rPr>
          <w:b w:val="0"/>
          <w:noProof/>
          <w:sz w:val="20"/>
          <w:szCs w:val="20"/>
        </w:rPr>
      </w:pPr>
      <w:r>
        <w:rPr>
          <w:b w:val="0"/>
          <w:noProof/>
          <w:sz w:val="20"/>
          <w:szCs w:val="20"/>
        </w:rPr>
        <w:t xml:space="preserve">Ms. Morgan gave a summary of the allegations. </w:t>
      </w:r>
      <w:r w:rsidRPr="00A77C9C">
        <w:rPr>
          <w:b w:val="0"/>
          <w:noProof/>
          <w:sz w:val="20"/>
          <w:szCs w:val="20"/>
        </w:rPr>
        <w:t>Ann and Henderson Williams</w:t>
      </w:r>
      <w:r>
        <w:rPr>
          <w:b w:val="0"/>
          <w:noProof/>
          <w:sz w:val="20"/>
          <w:szCs w:val="20"/>
        </w:rPr>
        <w:t xml:space="preserve"> were present on behalf of </w:t>
      </w:r>
      <w:r w:rsidRPr="00652585">
        <w:rPr>
          <w:b w:val="0"/>
          <w:noProof/>
          <w:sz w:val="20"/>
          <w:szCs w:val="20"/>
        </w:rPr>
        <w:t>PROCON PROFESSIONAL CONTRACTOR, LLC</w:t>
      </w:r>
      <w:r>
        <w:rPr>
          <w:b w:val="0"/>
          <w:noProof/>
          <w:sz w:val="20"/>
          <w:szCs w:val="20"/>
        </w:rPr>
        <w:t xml:space="preserve"> and </w:t>
      </w:r>
      <w:r w:rsidR="00A77C9C">
        <w:rPr>
          <w:b w:val="0"/>
          <w:noProof/>
          <w:sz w:val="20"/>
          <w:szCs w:val="20"/>
        </w:rPr>
        <w:t xml:space="preserve">both </w:t>
      </w:r>
      <w:r>
        <w:rPr>
          <w:b w:val="0"/>
          <w:noProof/>
          <w:sz w:val="20"/>
          <w:szCs w:val="20"/>
        </w:rPr>
        <w:t xml:space="preserve">were sworn in. Ms. Williams entered a plea of admission. </w:t>
      </w:r>
      <w:r w:rsidRPr="00652585">
        <w:rPr>
          <w:b w:val="0"/>
          <w:bCs/>
          <w:noProof/>
          <w:sz w:val="20"/>
          <w:szCs w:val="20"/>
        </w:rPr>
        <w:t>Brad Hassert, Compliance Director, who was previously sworn, was called to the stand. Mr. Hassert reviewed the exhibit packet for this matter and provided testimony to the board. Mr. Landreneau entered the exhibit packet into evidence and it was admitted.</w:t>
      </w:r>
      <w:r w:rsidR="00903E05">
        <w:rPr>
          <w:b w:val="0"/>
          <w:bCs/>
          <w:noProof/>
          <w:sz w:val="20"/>
          <w:szCs w:val="20"/>
        </w:rPr>
        <w:t xml:space="preserve"> Ms. Williams questioned Mr. Hassert. Mr. Williams gave a statement to the board regarding this matter. </w:t>
      </w:r>
      <w:r w:rsidR="00903E05" w:rsidRPr="00903E05">
        <w:rPr>
          <w:b w:val="0"/>
          <w:bCs/>
          <w:noProof/>
          <w:sz w:val="20"/>
          <w:szCs w:val="20"/>
        </w:rPr>
        <w:t xml:space="preserve">Mr. Morse made a motion to assess an administrative penalty of the maximum fine plus $1000 in administrative costs and to allow the administrative penalty to be reduced to </w:t>
      </w:r>
      <w:r w:rsidR="00903E05">
        <w:rPr>
          <w:b w:val="0"/>
          <w:bCs/>
          <w:noProof/>
          <w:sz w:val="20"/>
          <w:szCs w:val="20"/>
        </w:rPr>
        <w:t xml:space="preserve">no fine and </w:t>
      </w:r>
      <w:r w:rsidR="00903E05" w:rsidRPr="00903E05">
        <w:rPr>
          <w:b w:val="0"/>
          <w:bCs/>
          <w:noProof/>
          <w:sz w:val="20"/>
          <w:szCs w:val="20"/>
        </w:rPr>
        <w:t xml:space="preserve">$500 in administrative costs </w:t>
      </w:r>
      <w:r w:rsidR="00903E05">
        <w:rPr>
          <w:b w:val="0"/>
          <w:bCs/>
          <w:noProof/>
          <w:sz w:val="20"/>
          <w:szCs w:val="20"/>
        </w:rPr>
        <w:t xml:space="preserve">only </w:t>
      </w:r>
      <w:r w:rsidR="00903E05" w:rsidRPr="00903E05">
        <w:rPr>
          <w:b w:val="0"/>
          <w:bCs/>
          <w:noProof/>
          <w:sz w:val="20"/>
          <w:szCs w:val="20"/>
        </w:rPr>
        <w:t xml:space="preserve">if the company obtains the proper license within 120 days. Mr. </w:t>
      </w:r>
      <w:r w:rsidR="00903E05">
        <w:rPr>
          <w:b w:val="0"/>
          <w:bCs/>
          <w:noProof/>
          <w:sz w:val="20"/>
          <w:szCs w:val="20"/>
        </w:rPr>
        <w:t>Fine</w:t>
      </w:r>
      <w:r w:rsidR="00903E05" w:rsidRPr="00903E05">
        <w:rPr>
          <w:b w:val="0"/>
          <w:bCs/>
          <w:noProof/>
          <w:sz w:val="20"/>
          <w:szCs w:val="20"/>
        </w:rPr>
        <w:t xml:space="preserve"> seconded. The motion passed.</w:t>
      </w:r>
    </w:p>
    <w:p w14:paraId="371919A8" w14:textId="2D1DBC8D" w:rsidR="00247C51" w:rsidRDefault="00247C51" w:rsidP="001275F0">
      <w:pPr>
        <w:tabs>
          <w:tab w:val="left" w:pos="270"/>
          <w:tab w:val="left" w:pos="360"/>
        </w:tabs>
        <w:contextualSpacing/>
        <w:jc w:val="both"/>
        <w:rPr>
          <w:b w:val="0"/>
          <w:noProof/>
          <w:sz w:val="20"/>
          <w:szCs w:val="20"/>
        </w:rPr>
      </w:pPr>
    </w:p>
    <w:p w14:paraId="68D72771" w14:textId="2110F910" w:rsidR="003F6C55" w:rsidRDefault="003F6C55" w:rsidP="001275F0">
      <w:pPr>
        <w:tabs>
          <w:tab w:val="left" w:pos="270"/>
          <w:tab w:val="left" w:pos="360"/>
        </w:tabs>
        <w:contextualSpacing/>
        <w:jc w:val="both"/>
        <w:rPr>
          <w:b w:val="0"/>
          <w:noProof/>
          <w:sz w:val="20"/>
          <w:szCs w:val="20"/>
        </w:rPr>
      </w:pPr>
    </w:p>
    <w:p w14:paraId="232F9A94" w14:textId="7449E958" w:rsidR="003F6C55" w:rsidRDefault="003F6C55" w:rsidP="001275F0">
      <w:pPr>
        <w:tabs>
          <w:tab w:val="left" w:pos="270"/>
          <w:tab w:val="left" w:pos="360"/>
        </w:tabs>
        <w:contextualSpacing/>
        <w:jc w:val="both"/>
        <w:rPr>
          <w:b w:val="0"/>
          <w:noProof/>
          <w:sz w:val="20"/>
          <w:szCs w:val="20"/>
        </w:rPr>
      </w:pPr>
    </w:p>
    <w:p w14:paraId="5289BD0B" w14:textId="09263461" w:rsidR="003F6C55" w:rsidRDefault="003F6C55" w:rsidP="001275F0">
      <w:pPr>
        <w:tabs>
          <w:tab w:val="left" w:pos="270"/>
          <w:tab w:val="left" w:pos="360"/>
        </w:tabs>
        <w:contextualSpacing/>
        <w:jc w:val="both"/>
        <w:rPr>
          <w:b w:val="0"/>
          <w:noProof/>
          <w:sz w:val="20"/>
          <w:szCs w:val="20"/>
        </w:rPr>
      </w:pPr>
    </w:p>
    <w:p w14:paraId="19B41780" w14:textId="2CF64E10" w:rsidR="003F6C55" w:rsidRDefault="003F6C55" w:rsidP="001275F0">
      <w:pPr>
        <w:tabs>
          <w:tab w:val="left" w:pos="270"/>
          <w:tab w:val="left" w:pos="360"/>
        </w:tabs>
        <w:contextualSpacing/>
        <w:jc w:val="both"/>
        <w:rPr>
          <w:b w:val="0"/>
          <w:noProof/>
          <w:sz w:val="20"/>
          <w:szCs w:val="20"/>
        </w:rPr>
      </w:pPr>
    </w:p>
    <w:p w14:paraId="001D7703" w14:textId="77777777" w:rsidR="003F6C55" w:rsidRPr="00F77EF9" w:rsidRDefault="003F6C55" w:rsidP="001275F0">
      <w:pPr>
        <w:tabs>
          <w:tab w:val="left" w:pos="270"/>
          <w:tab w:val="left" w:pos="360"/>
        </w:tabs>
        <w:contextualSpacing/>
        <w:jc w:val="both"/>
        <w:rPr>
          <w:b w:val="0"/>
          <w:noProof/>
          <w:sz w:val="20"/>
          <w:szCs w:val="20"/>
        </w:rPr>
      </w:pPr>
    </w:p>
    <w:p w14:paraId="1E95AF1E" w14:textId="57C7A237" w:rsidR="00F77EF9" w:rsidRPr="00F77EF9" w:rsidRDefault="00F77EF9" w:rsidP="00F77EF9">
      <w:pPr>
        <w:numPr>
          <w:ilvl w:val="1"/>
          <w:numId w:val="6"/>
        </w:numPr>
        <w:tabs>
          <w:tab w:val="left" w:pos="270"/>
          <w:tab w:val="left" w:pos="360"/>
        </w:tabs>
        <w:contextualSpacing/>
        <w:jc w:val="both"/>
        <w:rPr>
          <w:b w:val="0"/>
          <w:noProof/>
          <w:sz w:val="20"/>
          <w:szCs w:val="20"/>
        </w:rPr>
      </w:pPr>
      <w:r w:rsidRPr="00F77EF9">
        <w:rPr>
          <w:smallCaps/>
          <w:sz w:val="20"/>
          <w:szCs w:val="20"/>
          <w:u w:val="single"/>
        </w:rPr>
        <w:t>Apache Construction Enterprises LLC,</w:t>
      </w:r>
      <w:r w:rsidRPr="00F77EF9">
        <w:rPr>
          <w:b w:val="0"/>
          <w:sz w:val="20"/>
          <w:szCs w:val="20"/>
        </w:rPr>
        <w:t xml:space="preserve"> Humble, Texas</w:t>
      </w:r>
      <w:r w:rsidRPr="00F77EF9">
        <w:rPr>
          <w:b w:val="0"/>
          <w:smallCaps/>
          <w:sz w:val="20"/>
          <w:szCs w:val="20"/>
        </w:rPr>
        <w:t xml:space="preserve"> </w:t>
      </w:r>
      <w:r w:rsidRPr="00F77EF9">
        <w:rPr>
          <w:b w:val="0"/>
          <w:bCs/>
          <w:sz w:val="20"/>
          <w:szCs w:val="20"/>
        </w:rPr>
        <w:t>–</w:t>
      </w:r>
      <w:r w:rsidR="003F6A5B">
        <w:rPr>
          <w:b w:val="0"/>
          <w:bCs/>
          <w:sz w:val="20"/>
          <w:szCs w:val="20"/>
        </w:rPr>
        <w:t xml:space="preserve"> </w:t>
      </w:r>
      <w:r w:rsidRPr="00F77EF9">
        <w:rPr>
          <w:b w:val="0"/>
          <w:bCs/>
          <w:sz w:val="20"/>
          <w:szCs w:val="20"/>
        </w:rPr>
        <w:t>La. R.S. 37:2175.3(A)(1)</w:t>
      </w:r>
      <w:r w:rsidRPr="00F77EF9">
        <w:rPr>
          <w:smallCaps/>
          <w:sz w:val="20"/>
          <w:szCs w:val="20"/>
        </w:rPr>
        <w:t xml:space="preserve"> </w:t>
      </w:r>
    </w:p>
    <w:p w14:paraId="6F6BD87A" w14:textId="5DD4690E" w:rsidR="00F77EF9" w:rsidRDefault="00F77EF9" w:rsidP="007C35F3">
      <w:pPr>
        <w:tabs>
          <w:tab w:val="left" w:pos="270"/>
          <w:tab w:val="left" w:pos="360"/>
        </w:tabs>
        <w:ind w:left="720"/>
        <w:contextualSpacing/>
        <w:jc w:val="both"/>
        <w:rPr>
          <w:b w:val="0"/>
          <w:noProof/>
          <w:sz w:val="20"/>
          <w:szCs w:val="20"/>
        </w:rPr>
      </w:pPr>
    </w:p>
    <w:p w14:paraId="38CF21F7" w14:textId="165CAD0F" w:rsidR="007C35F3" w:rsidRDefault="007C35F3" w:rsidP="007C35F3">
      <w:pPr>
        <w:tabs>
          <w:tab w:val="left" w:pos="270"/>
          <w:tab w:val="left" w:pos="360"/>
        </w:tabs>
        <w:ind w:left="720"/>
        <w:contextualSpacing/>
        <w:jc w:val="both"/>
        <w:rPr>
          <w:b w:val="0"/>
          <w:noProof/>
          <w:sz w:val="20"/>
          <w:szCs w:val="20"/>
        </w:rPr>
      </w:pPr>
      <w:r w:rsidRPr="0077110F">
        <w:rPr>
          <w:b w:val="0"/>
          <w:noProof/>
          <w:sz w:val="20"/>
          <w:szCs w:val="20"/>
        </w:rPr>
        <w:t xml:space="preserve">Ms. Morgan gave a summary of the allegations. No one was present on behalf of </w:t>
      </w:r>
      <w:r w:rsidRPr="007C35F3">
        <w:rPr>
          <w:b w:val="0"/>
          <w:noProof/>
          <w:sz w:val="20"/>
          <w:szCs w:val="20"/>
        </w:rPr>
        <w:t>APACHE CONSTRUCTION ENTERPRISES LLC</w:t>
      </w:r>
      <w:r w:rsidRPr="003E301A">
        <w:rPr>
          <w:b w:val="0"/>
          <w:noProof/>
          <w:sz w:val="20"/>
          <w:szCs w:val="20"/>
        </w:rPr>
        <w:t>.</w:t>
      </w:r>
      <w:r w:rsidRPr="0077110F">
        <w:rPr>
          <w:b w:val="0"/>
          <w:noProof/>
          <w:sz w:val="20"/>
          <w:szCs w:val="20"/>
        </w:rPr>
        <w:t xml:space="preserve"> Brad Hassert, Compliance Director, who was previously sworn, was called to the stand. Mr. Hassert reviewed the exhibit packet and provided testimony to the board. Mr. Landreneau entered the exhibit packet into evidence and it was admitted. Mr. Morse made a motion to find </w:t>
      </w:r>
      <w:r w:rsidRPr="007C35F3">
        <w:rPr>
          <w:b w:val="0"/>
          <w:noProof/>
          <w:sz w:val="20"/>
          <w:szCs w:val="20"/>
        </w:rPr>
        <w:t xml:space="preserve">APACHE CONSTRUCTION ENTERPRISES LLC </w:t>
      </w:r>
      <w:r w:rsidRPr="0077110F">
        <w:rPr>
          <w:b w:val="0"/>
          <w:noProof/>
          <w:sz w:val="20"/>
          <w:szCs w:val="20"/>
        </w:rPr>
        <w:t xml:space="preserve">to be in violation, to assess the maximum fine plus $1000 in administrative costs and to issue a cease and desist order. </w:t>
      </w:r>
      <w:r w:rsidRPr="00C637EF">
        <w:rPr>
          <w:b w:val="0"/>
          <w:noProof/>
          <w:sz w:val="20"/>
          <w:szCs w:val="20"/>
        </w:rPr>
        <w:t>Mr. Fine</w:t>
      </w:r>
      <w:r w:rsidRPr="0077110F">
        <w:rPr>
          <w:b w:val="0"/>
          <w:noProof/>
          <w:sz w:val="20"/>
          <w:szCs w:val="20"/>
        </w:rPr>
        <w:t xml:space="preserve"> seconded. The motion passed.</w:t>
      </w:r>
    </w:p>
    <w:p w14:paraId="785ACD80" w14:textId="77777777" w:rsidR="007C35F3" w:rsidRPr="00F77EF9" w:rsidRDefault="007C35F3" w:rsidP="007C35F3">
      <w:pPr>
        <w:tabs>
          <w:tab w:val="left" w:pos="270"/>
          <w:tab w:val="left" w:pos="360"/>
        </w:tabs>
        <w:ind w:left="720"/>
        <w:contextualSpacing/>
        <w:jc w:val="both"/>
        <w:rPr>
          <w:b w:val="0"/>
          <w:noProof/>
          <w:sz w:val="20"/>
          <w:szCs w:val="20"/>
        </w:rPr>
      </w:pPr>
    </w:p>
    <w:p w14:paraId="175CC492" w14:textId="1AA91F95" w:rsidR="00F77EF9" w:rsidRPr="00F77EF9" w:rsidRDefault="00F77EF9" w:rsidP="00F77EF9">
      <w:pPr>
        <w:numPr>
          <w:ilvl w:val="1"/>
          <w:numId w:val="6"/>
        </w:numPr>
        <w:tabs>
          <w:tab w:val="left" w:pos="270"/>
          <w:tab w:val="left" w:pos="360"/>
        </w:tabs>
        <w:contextualSpacing/>
        <w:jc w:val="both"/>
        <w:rPr>
          <w:b w:val="0"/>
          <w:noProof/>
          <w:sz w:val="20"/>
          <w:szCs w:val="20"/>
        </w:rPr>
      </w:pPr>
      <w:r w:rsidRPr="00F77EF9">
        <w:rPr>
          <w:smallCaps/>
          <w:sz w:val="20"/>
          <w:szCs w:val="20"/>
          <w:u w:val="single"/>
        </w:rPr>
        <w:t>Charles Pearl Construction &amp; Maintenance LLC,</w:t>
      </w:r>
      <w:r w:rsidRPr="00F77EF9">
        <w:rPr>
          <w:b w:val="0"/>
          <w:sz w:val="20"/>
          <w:szCs w:val="20"/>
        </w:rPr>
        <w:t xml:space="preserve"> Baton Rouge, Louisiana</w:t>
      </w:r>
      <w:r w:rsidRPr="00F77EF9">
        <w:rPr>
          <w:b w:val="0"/>
          <w:smallCaps/>
          <w:sz w:val="20"/>
          <w:szCs w:val="20"/>
        </w:rPr>
        <w:t xml:space="preserve"> </w:t>
      </w:r>
      <w:r w:rsidRPr="00F77EF9">
        <w:rPr>
          <w:b w:val="0"/>
          <w:bCs/>
          <w:sz w:val="20"/>
          <w:szCs w:val="20"/>
        </w:rPr>
        <w:t>–</w:t>
      </w:r>
      <w:r w:rsidR="00EA14FB">
        <w:rPr>
          <w:b w:val="0"/>
          <w:bCs/>
          <w:sz w:val="20"/>
          <w:szCs w:val="20"/>
        </w:rPr>
        <w:t xml:space="preserve"> </w:t>
      </w:r>
      <w:r w:rsidRPr="00F77EF9">
        <w:rPr>
          <w:b w:val="0"/>
          <w:bCs/>
          <w:sz w:val="20"/>
          <w:szCs w:val="20"/>
        </w:rPr>
        <w:t>La. R.S. 37:2175.3(A)(1)</w:t>
      </w:r>
      <w:r w:rsidRPr="00F77EF9">
        <w:rPr>
          <w:smallCaps/>
          <w:sz w:val="20"/>
          <w:szCs w:val="20"/>
        </w:rPr>
        <w:t xml:space="preserve"> </w:t>
      </w:r>
    </w:p>
    <w:p w14:paraId="5CEDDF71" w14:textId="409EEE83" w:rsidR="00F77EF9" w:rsidRDefault="00F77EF9" w:rsidP="00B206FB">
      <w:pPr>
        <w:tabs>
          <w:tab w:val="left" w:pos="270"/>
          <w:tab w:val="left" w:pos="360"/>
        </w:tabs>
        <w:ind w:left="720"/>
        <w:contextualSpacing/>
        <w:jc w:val="both"/>
        <w:rPr>
          <w:b w:val="0"/>
          <w:noProof/>
          <w:sz w:val="20"/>
          <w:szCs w:val="20"/>
        </w:rPr>
      </w:pPr>
    </w:p>
    <w:p w14:paraId="2C30F806" w14:textId="4B93B4A7" w:rsidR="00B206FB" w:rsidRDefault="00B206FB" w:rsidP="00B206FB">
      <w:pPr>
        <w:tabs>
          <w:tab w:val="left" w:pos="270"/>
          <w:tab w:val="left" w:pos="360"/>
        </w:tabs>
        <w:ind w:left="720"/>
        <w:contextualSpacing/>
        <w:jc w:val="both"/>
        <w:rPr>
          <w:b w:val="0"/>
          <w:noProof/>
          <w:sz w:val="20"/>
          <w:szCs w:val="20"/>
        </w:rPr>
      </w:pPr>
      <w:r w:rsidRPr="0077110F">
        <w:rPr>
          <w:b w:val="0"/>
          <w:noProof/>
          <w:sz w:val="20"/>
          <w:szCs w:val="20"/>
        </w:rPr>
        <w:t xml:space="preserve">Ms. Morgan gave a summary of the allegations. No one was present on behalf of </w:t>
      </w:r>
      <w:r w:rsidRPr="00B206FB">
        <w:rPr>
          <w:b w:val="0"/>
          <w:noProof/>
          <w:sz w:val="20"/>
          <w:szCs w:val="20"/>
        </w:rPr>
        <w:t>CHARLES PEARL CONSTRUCTION &amp; MAINTENANCE LLC</w:t>
      </w:r>
      <w:r w:rsidRPr="003E301A">
        <w:rPr>
          <w:b w:val="0"/>
          <w:noProof/>
          <w:sz w:val="20"/>
          <w:szCs w:val="20"/>
        </w:rPr>
        <w:t>.</w:t>
      </w:r>
      <w:r w:rsidRPr="0077110F">
        <w:rPr>
          <w:b w:val="0"/>
          <w:noProof/>
          <w:sz w:val="20"/>
          <w:szCs w:val="20"/>
        </w:rPr>
        <w:t xml:space="preserve"> Brad Hassert, Compliance Director, who was previously sworn, was called to the stand. Mr. Hassert reviewed the exhibit packet and provided testimony to the board. Mr. Landreneau entered the exhibit packet into evidence and it was admitted. Mr. Morse made a motion to find </w:t>
      </w:r>
      <w:r w:rsidRPr="00B206FB">
        <w:rPr>
          <w:b w:val="0"/>
          <w:noProof/>
          <w:sz w:val="20"/>
          <w:szCs w:val="20"/>
        </w:rPr>
        <w:t>CHARLES PEARL CONSTRUCTION &amp; MAINTENANCE LLC</w:t>
      </w:r>
      <w:r w:rsidRPr="007C35F3">
        <w:rPr>
          <w:b w:val="0"/>
          <w:noProof/>
          <w:sz w:val="20"/>
          <w:szCs w:val="20"/>
        </w:rPr>
        <w:t xml:space="preserve"> </w:t>
      </w:r>
      <w:r w:rsidRPr="0077110F">
        <w:rPr>
          <w:b w:val="0"/>
          <w:noProof/>
          <w:sz w:val="20"/>
          <w:szCs w:val="20"/>
        </w:rPr>
        <w:t xml:space="preserve">to be in violation, to assess the maximum fine plus $1000 in administrative costs and to issue a cease and desist order. </w:t>
      </w:r>
      <w:r w:rsidRPr="00C637EF">
        <w:rPr>
          <w:b w:val="0"/>
          <w:noProof/>
          <w:sz w:val="20"/>
          <w:szCs w:val="20"/>
        </w:rPr>
        <w:t>Mr. Fine</w:t>
      </w:r>
      <w:r w:rsidRPr="0077110F">
        <w:rPr>
          <w:b w:val="0"/>
          <w:noProof/>
          <w:sz w:val="20"/>
          <w:szCs w:val="20"/>
        </w:rPr>
        <w:t xml:space="preserve"> seconded. The motion passed.</w:t>
      </w:r>
    </w:p>
    <w:p w14:paraId="37A574AB" w14:textId="77777777" w:rsidR="00B206FB" w:rsidRPr="00F77EF9" w:rsidRDefault="00B206FB" w:rsidP="00B206FB">
      <w:pPr>
        <w:tabs>
          <w:tab w:val="left" w:pos="270"/>
          <w:tab w:val="left" w:pos="360"/>
        </w:tabs>
        <w:ind w:left="720"/>
        <w:contextualSpacing/>
        <w:jc w:val="both"/>
        <w:rPr>
          <w:b w:val="0"/>
          <w:noProof/>
          <w:sz w:val="20"/>
          <w:szCs w:val="20"/>
        </w:rPr>
      </w:pPr>
    </w:p>
    <w:p w14:paraId="2CA1DA0E" w14:textId="23C6C50D" w:rsidR="00F77EF9" w:rsidRPr="00F77EF9" w:rsidRDefault="00F77EF9" w:rsidP="00F77EF9">
      <w:pPr>
        <w:numPr>
          <w:ilvl w:val="1"/>
          <w:numId w:val="6"/>
        </w:numPr>
        <w:tabs>
          <w:tab w:val="left" w:pos="270"/>
          <w:tab w:val="left" w:pos="360"/>
        </w:tabs>
        <w:contextualSpacing/>
        <w:jc w:val="both"/>
        <w:rPr>
          <w:b w:val="0"/>
          <w:noProof/>
          <w:sz w:val="20"/>
          <w:szCs w:val="20"/>
        </w:rPr>
      </w:pPr>
      <w:r w:rsidRPr="00F77EF9">
        <w:rPr>
          <w:smallCaps/>
          <w:sz w:val="20"/>
          <w:szCs w:val="20"/>
          <w:u w:val="single"/>
        </w:rPr>
        <w:t>E&amp;JM Properties LLC,</w:t>
      </w:r>
      <w:r w:rsidRPr="00F77EF9">
        <w:rPr>
          <w:b w:val="0"/>
          <w:sz w:val="20"/>
          <w:szCs w:val="20"/>
        </w:rPr>
        <w:t xml:space="preserve"> Baton Rouge, Louisiana</w:t>
      </w:r>
      <w:r w:rsidRPr="00F77EF9">
        <w:rPr>
          <w:b w:val="0"/>
          <w:smallCaps/>
          <w:sz w:val="20"/>
          <w:szCs w:val="20"/>
        </w:rPr>
        <w:t xml:space="preserve"> </w:t>
      </w:r>
      <w:r w:rsidRPr="00F77EF9">
        <w:rPr>
          <w:b w:val="0"/>
          <w:bCs/>
          <w:sz w:val="20"/>
          <w:szCs w:val="20"/>
        </w:rPr>
        <w:t>–</w:t>
      </w:r>
      <w:r w:rsidR="00EA14FB">
        <w:rPr>
          <w:b w:val="0"/>
          <w:bCs/>
          <w:sz w:val="20"/>
          <w:szCs w:val="20"/>
        </w:rPr>
        <w:t xml:space="preserve"> </w:t>
      </w:r>
      <w:r w:rsidRPr="00F77EF9">
        <w:rPr>
          <w:b w:val="0"/>
          <w:bCs/>
          <w:sz w:val="20"/>
          <w:szCs w:val="20"/>
        </w:rPr>
        <w:t>La. R.S. 37:2175.3(A)(1)</w:t>
      </w:r>
      <w:r w:rsidRPr="00F77EF9">
        <w:rPr>
          <w:smallCaps/>
          <w:sz w:val="20"/>
          <w:szCs w:val="20"/>
        </w:rPr>
        <w:t xml:space="preserve"> </w:t>
      </w:r>
    </w:p>
    <w:p w14:paraId="5837030E" w14:textId="04183772" w:rsidR="00F77EF9" w:rsidRDefault="00F77EF9" w:rsidP="002374D2">
      <w:pPr>
        <w:tabs>
          <w:tab w:val="left" w:pos="720"/>
          <w:tab w:val="left" w:pos="1080"/>
          <w:tab w:val="left" w:pos="1170"/>
        </w:tabs>
        <w:ind w:left="720"/>
        <w:contextualSpacing/>
        <w:jc w:val="both"/>
        <w:rPr>
          <w:smallCaps/>
          <w:sz w:val="20"/>
          <w:szCs w:val="20"/>
        </w:rPr>
      </w:pPr>
    </w:p>
    <w:p w14:paraId="3A068724" w14:textId="3D9E2A5A" w:rsidR="00DB337D" w:rsidRDefault="002374D2" w:rsidP="00DB337D">
      <w:pPr>
        <w:tabs>
          <w:tab w:val="left" w:pos="270"/>
          <w:tab w:val="left" w:pos="360"/>
        </w:tabs>
        <w:ind w:left="720"/>
        <w:contextualSpacing/>
        <w:jc w:val="both"/>
        <w:rPr>
          <w:b w:val="0"/>
          <w:noProof/>
          <w:sz w:val="20"/>
          <w:szCs w:val="20"/>
        </w:rPr>
      </w:pPr>
      <w:r w:rsidRPr="0077110F">
        <w:rPr>
          <w:b w:val="0"/>
          <w:noProof/>
          <w:sz w:val="20"/>
          <w:szCs w:val="20"/>
        </w:rPr>
        <w:t>Ms. Morgan gave a summary of the allegations.</w:t>
      </w:r>
      <w:r>
        <w:rPr>
          <w:b w:val="0"/>
          <w:noProof/>
          <w:sz w:val="20"/>
          <w:szCs w:val="20"/>
        </w:rPr>
        <w:t xml:space="preserve"> </w:t>
      </w:r>
      <w:r w:rsidRPr="007C68EF">
        <w:rPr>
          <w:b w:val="0"/>
          <w:noProof/>
          <w:sz w:val="20"/>
          <w:szCs w:val="20"/>
        </w:rPr>
        <w:t>Ernest Martin</w:t>
      </w:r>
      <w:r>
        <w:rPr>
          <w:b w:val="0"/>
          <w:noProof/>
          <w:sz w:val="20"/>
          <w:szCs w:val="20"/>
        </w:rPr>
        <w:t xml:space="preserve"> was present on behalf of </w:t>
      </w:r>
      <w:r w:rsidRPr="002374D2">
        <w:rPr>
          <w:b w:val="0"/>
          <w:noProof/>
          <w:sz w:val="20"/>
          <w:szCs w:val="20"/>
        </w:rPr>
        <w:t>E&amp;JM PROPERTIES LLC</w:t>
      </w:r>
      <w:r>
        <w:rPr>
          <w:b w:val="0"/>
          <w:noProof/>
          <w:sz w:val="20"/>
          <w:szCs w:val="20"/>
        </w:rPr>
        <w:t xml:space="preserve">. Mr. Martin entered a plea of admission. </w:t>
      </w:r>
      <w:r w:rsidRPr="002374D2">
        <w:rPr>
          <w:b w:val="0"/>
          <w:noProof/>
          <w:sz w:val="20"/>
          <w:szCs w:val="20"/>
        </w:rPr>
        <w:t>Brad Hassert, Compliance Director, who was previously sworn, was called to the stand. Mr. Hassert reviewed the exhibit packet and provided testimony to the board. Mr. Landreneau entered the exhibit packet into evidence and it was admitted.</w:t>
      </w:r>
      <w:r>
        <w:rPr>
          <w:b w:val="0"/>
          <w:noProof/>
          <w:sz w:val="20"/>
          <w:szCs w:val="20"/>
        </w:rPr>
        <w:t xml:space="preserve"> Mr. Landreneau questioned Mr. Martin regarding this matter. Mr. Martin gave a statement to the board. </w:t>
      </w:r>
      <w:r w:rsidR="00F613C4">
        <w:rPr>
          <w:b w:val="0"/>
          <w:noProof/>
          <w:sz w:val="20"/>
          <w:szCs w:val="20"/>
        </w:rPr>
        <w:t xml:space="preserve">The board questioned Mr. Martin. </w:t>
      </w:r>
      <w:r w:rsidR="00DB337D" w:rsidRPr="00903E05">
        <w:rPr>
          <w:b w:val="0"/>
          <w:bCs/>
          <w:noProof/>
          <w:sz w:val="20"/>
          <w:szCs w:val="20"/>
        </w:rPr>
        <w:t xml:space="preserve">Mr. Morse made a motion to assess an administrative penalty of the maximum fine plus $1000 in administrative costs and to allow the administrative penalty to be reduced to </w:t>
      </w:r>
      <w:r w:rsidR="00DB337D">
        <w:rPr>
          <w:b w:val="0"/>
          <w:bCs/>
          <w:noProof/>
          <w:sz w:val="20"/>
          <w:szCs w:val="20"/>
        </w:rPr>
        <w:t xml:space="preserve">$1500 plus </w:t>
      </w:r>
      <w:r w:rsidR="00DB337D" w:rsidRPr="00903E05">
        <w:rPr>
          <w:b w:val="0"/>
          <w:bCs/>
          <w:noProof/>
          <w:sz w:val="20"/>
          <w:szCs w:val="20"/>
        </w:rPr>
        <w:t>$</w:t>
      </w:r>
      <w:r w:rsidR="00DB337D">
        <w:rPr>
          <w:b w:val="0"/>
          <w:bCs/>
          <w:noProof/>
          <w:sz w:val="20"/>
          <w:szCs w:val="20"/>
        </w:rPr>
        <w:t>10</w:t>
      </w:r>
      <w:r w:rsidR="00DB337D" w:rsidRPr="00903E05">
        <w:rPr>
          <w:b w:val="0"/>
          <w:bCs/>
          <w:noProof/>
          <w:sz w:val="20"/>
          <w:szCs w:val="20"/>
        </w:rPr>
        <w:t xml:space="preserve">00 in administrative costs if the company obtains the proper license within 120 days. Mr. </w:t>
      </w:r>
      <w:r w:rsidR="00DB337D">
        <w:rPr>
          <w:b w:val="0"/>
          <w:bCs/>
          <w:noProof/>
          <w:sz w:val="20"/>
          <w:szCs w:val="20"/>
        </w:rPr>
        <w:t>Fine</w:t>
      </w:r>
      <w:r w:rsidR="00DB337D" w:rsidRPr="00903E05">
        <w:rPr>
          <w:b w:val="0"/>
          <w:bCs/>
          <w:noProof/>
          <w:sz w:val="20"/>
          <w:szCs w:val="20"/>
        </w:rPr>
        <w:t xml:space="preserve"> seconded. The motion passed.</w:t>
      </w:r>
    </w:p>
    <w:p w14:paraId="728F83C5" w14:textId="77777777" w:rsidR="002374D2" w:rsidRPr="00F77EF9" w:rsidRDefault="002374D2" w:rsidP="00DB337D">
      <w:pPr>
        <w:tabs>
          <w:tab w:val="left" w:pos="720"/>
          <w:tab w:val="left" w:pos="1080"/>
          <w:tab w:val="left" w:pos="1170"/>
        </w:tabs>
        <w:contextualSpacing/>
        <w:jc w:val="both"/>
        <w:rPr>
          <w:b w:val="0"/>
          <w:bCs/>
          <w:noProof/>
          <w:sz w:val="20"/>
          <w:szCs w:val="20"/>
        </w:rPr>
      </w:pPr>
    </w:p>
    <w:p w14:paraId="517D2439" w14:textId="1DB7B13B" w:rsidR="00F77EF9" w:rsidRPr="00F77EF9" w:rsidRDefault="00F77EF9" w:rsidP="00F77EF9">
      <w:pPr>
        <w:numPr>
          <w:ilvl w:val="1"/>
          <w:numId w:val="6"/>
        </w:numPr>
        <w:tabs>
          <w:tab w:val="left" w:pos="720"/>
        </w:tabs>
        <w:ind w:left="1080" w:hanging="720"/>
        <w:jc w:val="both"/>
        <w:rPr>
          <w:smallCaps/>
          <w:sz w:val="20"/>
          <w:szCs w:val="20"/>
        </w:rPr>
      </w:pPr>
      <w:r w:rsidRPr="00F77EF9">
        <w:rPr>
          <w:b w:val="0"/>
          <w:bCs/>
          <w:sz w:val="20"/>
          <w:szCs w:val="20"/>
        </w:rPr>
        <w:t xml:space="preserve">a) </w:t>
      </w:r>
      <w:r w:rsidRPr="00F77EF9">
        <w:rPr>
          <w:b w:val="0"/>
          <w:bCs/>
          <w:sz w:val="20"/>
          <w:szCs w:val="20"/>
        </w:rPr>
        <w:tab/>
      </w:r>
      <w:r w:rsidRPr="00F77EF9">
        <w:rPr>
          <w:smallCaps/>
          <w:sz w:val="20"/>
          <w:szCs w:val="20"/>
          <w:u w:val="single"/>
        </w:rPr>
        <w:t>AGG Group Construction &amp; Maintenance LLC,</w:t>
      </w:r>
      <w:r w:rsidRPr="00F77EF9">
        <w:rPr>
          <w:b w:val="0"/>
          <w:bCs/>
          <w:sz w:val="20"/>
          <w:szCs w:val="20"/>
        </w:rPr>
        <w:t xml:space="preserve"> </w:t>
      </w:r>
      <w:r w:rsidRPr="00F77EF9">
        <w:rPr>
          <w:b w:val="0"/>
          <w:sz w:val="20"/>
          <w:szCs w:val="20"/>
        </w:rPr>
        <w:t>Baton Rouge, Louisiana</w:t>
      </w:r>
      <w:r w:rsidRPr="00F77EF9">
        <w:rPr>
          <w:b w:val="0"/>
          <w:smallCaps/>
          <w:sz w:val="20"/>
          <w:szCs w:val="20"/>
        </w:rPr>
        <w:t xml:space="preserve"> </w:t>
      </w:r>
      <w:r w:rsidRPr="00F77EF9">
        <w:rPr>
          <w:b w:val="0"/>
          <w:bCs/>
          <w:sz w:val="20"/>
          <w:szCs w:val="20"/>
        </w:rPr>
        <w:t>–</w:t>
      </w:r>
      <w:r w:rsidR="00EA14FB">
        <w:rPr>
          <w:b w:val="0"/>
          <w:sz w:val="20"/>
          <w:szCs w:val="20"/>
        </w:rPr>
        <w:t xml:space="preserve"> </w:t>
      </w:r>
      <w:r w:rsidRPr="00F77EF9">
        <w:rPr>
          <w:b w:val="0"/>
          <w:sz w:val="20"/>
          <w:szCs w:val="20"/>
        </w:rPr>
        <w:t>La. R.S. 37:</w:t>
      </w:r>
      <w:r w:rsidRPr="00F77EF9">
        <w:rPr>
          <w:b w:val="0"/>
          <w:noProof/>
          <w:sz w:val="20"/>
          <w:szCs w:val="20"/>
        </w:rPr>
        <w:t>2167(A)</w:t>
      </w:r>
    </w:p>
    <w:p w14:paraId="48E38D60" w14:textId="577C1E61" w:rsidR="00F77EF9" w:rsidRDefault="00F77EF9" w:rsidP="00DB337D">
      <w:pPr>
        <w:tabs>
          <w:tab w:val="left" w:pos="1080"/>
        </w:tabs>
        <w:ind w:left="1080"/>
        <w:jc w:val="both"/>
        <w:rPr>
          <w:smallCaps/>
          <w:sz w:val="20"/>
          <w:szCs w:val="20"/>
        </w:rPr>
      </w:pPr>
    </w:p>
    <w:p w14:paraId="4FA66613" w14:textId="12BE7220" w:rsidR="00DB337D" w:rsidRDefault="00DB337D" w:rsidP="00DB337D">
      <w:pPr>
        <w:tabs>
          <w:tab w:val="left" w:pos="1080"/>
        </w:tabs>
        <w:ind w:left="1080"/>
        <w:jc w:val="both"/>
        <w:rPr>
          <w:b w:val="0"/>
          <w:noProof/>
          <w:sz w:val="20"/>
          <w:szCs w:val="20"/>
        </w:rPr>
      </w:pPr>
      <w:r w:rsidRPr="0077110F">
        <w:rPr>
          <w:b w:val="0"/>
          <w:noProof/>
          <w:sz w:val="20"/>
          <w:szCs w:val="20"/>
        </w:rPr>
        <w:t xml:space="preserve">Ms. Morgan gave a summary of the allegations. No one was present on behalf of </w:t>
      </w:r>
      <w:r w:rsidRPr="00DB337D">
        <w:rPr>
          <w:b w:val="0"/>
          <w:noProof/>
          <w:sz w:val="20"/>
          <w:szCs w:val="20"/>
        </w:rPr>
        <w:t>AGG GROUP CONSTRUCTION &amp; MAINTENANCE LLC</w:t>
      </w:r>
      <w:r w:rsidRPr="003E301A">
        <w:rPr>
          <w:b w:val="0"/>
          <w:noProof/>
          <w:sz w:val="20"/>
          <w:szCs w:val="20"/>
        </w:rPr>
        <w:t>.</w:t>
      </w:r>
      <w:r w:rsidRPr="0077110F">
        <w:rPr>
          <w:b w:val="0"/>
          <w:noProof/>
          <w:sz w:val="20"/>
          <w:szCs w:val="20"/>
        </w:rPr>
        <w:t xml:space="preserve"> Brad Hassert, Compliance Director, who was previously sworn, was called to the stand. Mr. Hassert reviewed the exhibit packet and provided testimony to the board. Mr. Landreneau entered the exhibit packet into evidence and it was admitted. Mr. Morse made a motion to find </w:t>
      </w:r>
      <w:r w:rsidRPr="00DB337D">
        <w:rPr>
          <w:b w:val="0"/>
          <w:noProof/>
          <w:sz w:val="20"/>
          <w:szCs w:val="20"/>
        </w:rPr>
        <w:t>AGG GROUP CONSTRUCTION &amp; MAINTENANCE LLC</w:t>
      </w:r>
      <w:r w:rsidRPr="007C35F3">
        <w:rPr>
          <w:b w:val="0"/>
          <w:noProof/>
          <w:sz w:val="20"/>
          <w:szCs w:val="20"/>
        </w:rPr>
        <w:t xml:space="preserve"> </w:t>
      </w:r>
      <w:r w:rsidRPr="0077110F">
        <w:rPr>
          <w:b w:val="0"/>
          <w:noProof/>
          <w:sz w:val="20"/>
          <w:szCs w:val="20"/>
        </w:rPr>
        <w:t xml:space="preserve">to be in violation, to assess the maximum fine plus $1000 in administrative costs and to issue a cease and desist order. </w:t>
      </w:r>
      <w:r w:rsidRPr="00C637EF">
        <w:rPr>
          <w:b w:val="0"/>
          <w:noProof/>
          <w:sz w:val="20"/>
          <w:szCs w:val="20"/>
        </w:rPr>
        <w:t>Mr. Fine</w:t>
      </w:r>
      <w:r w:rsidRPr="0077110F">
        <w:rPr>
          <w:b w:val="0"/>
          <w:noProof/>
          <w:sz w:val="20"/>
          <w:szCs w:val="20"/>
        </w:rPr>
        <w:t xml:space="preserve"> seconded. The motion passed.</w:t>
      </w:r>
    </w:p>
    <w:p w14:paraId="04A75D55" w14:textId="77777777" w:rsidR="00DB337D" w:rsidRPr="00F77EF9" w:rsidRDefault="00DB337D" w:rsidP="00DB337D">
      <w:pPr>
        <w:tabs>
          <w:tab w:val="left" w:pos="1080"/>
        </w:tabs>
        <w:ind w:left="1080"/>
        <w:jc w:val="both"/>
        <w:rPr>
          <w:smallCaps/>
          <w:sz w:val="20"/>
          <w:szCs w:val="20"/>
        </w:rPr>
      </w:pPr>
    </w:p>
    <w:p w14:paraId="5CB38094" w14:textId="27CA4748" w:rsidR="00F77EF9" w:rsidRPr="00F77EF9" w:rsidRDefault="00F77EF9" w:rsidP="00F77EF9">
      <w:pPr>
        <w:tabs>
          <w:tab w:val="left" w:pos="1080"/>
        </w:tabs>
        <w:ind w:left="1080" w:hanging="360"/>
        <w:contextualSpacing/>
        <w:jc w:val="both"/>
        <w:rPr>
          <w:b w:val="0"/>
          <w:bCs/>
          <w:sz w:val="20"/>
          <w:szCs w:val="20"/>
        </w:rPr>
      </w:pPr>
      <w:r w:rsidRPr="00F77EF9">
        <w:rPr>
          <w:b w:val="0"/>
          <w:bCs/>
          <w:sz w:val="20"/>
          <w:szCs w:val="20"/>
        </w:rPr>
        <w:t>b)</w:t>
      </w:r>
      <w:r w:rsidRPr="00F77EF9">
        <w:rPr>
          <w:b w:val="0"/>
          <w:bCs/>
          <w:sz w:val="20"/>
          <w:szCs w:val="20"/>
        </w:rPr>
        <w:tab/>
      </w:r>
      <w:r w:rsidRPr="00F77EF9">
        <w:rPr>
          <w:smallCaps/>
          <w:sz w:val="20"/>
          <w:szCs w:val="20"/>
          <w:u w:val="single"/>
        </w:rPr>
        <w:t>Michael D. Glaser</w:t>
      </w:r>
      <w:r w:rsidRPr="00F77EF9">
        <w:rPr>
          <w:sz w:val="20"/>
          <w:szCs w:val="20"/>
          <w:u w:val="single"/>
        </w:rPr>
        <w:t>,</w:t>
      </w:r>
      <w:r w:rsidRPr="00F77EF9">
        <w:rPr>
          <w:b w:val="0"/>
          <w:bCs/>
          <w:sz w:val="20"/>
          <w:szCs w:val="20"/>
        </w:rPr>
        <w:t xml:space="preserve"> Baton Rouge, Louisiana –</w:t>
      </w:r>
      <w:r w:rsidR="00EA14FB">
        <w:rPr>
          <w:b w:val="0"/>
          <w:bCs/>
          <w:sz w:val="20"/>
          <w:szCs w:val="20"/>
        </w:rPr>
        <w:t xml:space="preserve"> </w:t>
      </w:r>
      <w:r w:rsidRPr="00F77EF9">
        <w:rPr>
          <w:b w:val="0"/>
          <w:bCs/>
          <w:sz w:val="20"/>
          <w:szCs w:val="20"/>
        </w:rPr>
        <w:t>La. R.S. 37:2158(A)(9) and 2175.3(A)(1).</w:t>
      </w:r>
    </w:p>
    <w:p w14:paraId="6D588C66" w14:textId="7DC7070A" w:rsidR="00F77EF9" w:rsidRDefault="00F77EF9" w:rsidP="00A30AAF">
      <w:pPr>
        <w:tabs>
          <w:tab w:val="left" w:pos="1080"/>
        </w:tabs>
        <w:ind w:left="1080"/>
        <w:contextualSpacing/>
        <w:jc w:val="both"/>
        <w:rPr>
          <w:b w:val="0"/>
          <w:noProof/>
          <w:sz w:val="20"/>
          <w:szCs w:val="20"/>
          <w:highlight w:val="lightGray"/>
        </w:rPr>
      </w:pPr>
    </w:p>
    <w:p w14:paraId="5765FB2D" w14:textId="1682299E" w:rsidR="00A30AAF" w:rsidRDefault="00A30AAF" w:rsidP="00A30AAF">
      <w:pPr>
        <w:tabs>
          <w:tab w:val="left" w:pos="1080"/>
        </w:tabs>
        <w:ind w:left="1080"/>
        <w:contextualSpacing/>
        <w:jc w:val="both"/>
        <w:rPr>
          <w:b w:val="0"/>
          <w:noProof/>
          <w:sz w:val="20"/>
          <w:szCs w:val="20"/>
        </w:rPr>
      </w:pPr>
      <w:r w:rsidRPr="0077110F">
        <w:rPr>
          <w:b w:val="0"/>
          <w:noProof/>
          <w:sz w:val="20"/>
          <w:szCs w:val="20"/>
        </w:rPr>
        <w:t xml:space="preserve">Ms. Morgan gave a summary of the allegations. No one was present on behalf of </w:t>
      </w:r>
      <w:r w:rsidRPr="00A30AAF">
        <w:rPr>
          <w:b w:val="0"/>
          <w:noProof/>
          <w:sz w:val="20"/>
          <w:szCs w:val="20"/>
        </w:rPr>
        <w:t>MICHAEL D. GLASER</w:t>
      </w:r>
      <w:r w:rsidRPr="003E301A">
        <w:rPr>
          <w:b w:val="0"/>
          <w:noProof/>
          <w:sz w:val="20"/>
          <w:szCs w:val="20"/>
        </w:rPr>
        <w:t>.</w:t>
      </w:r>
      <w:r w:rsidRPr="0077110F">
        <w:rPr>
          <w:b w:val="0"/>
          <w:noProof/>
          <w:sz w:val="20"/>
          <w:szCs w:val="20"/>
        </w:rPr>
        <w:t xml:space="preserve"> Brad Hassert, Compliance Director, who was previously sworn, was called to the stand. Mr. Hassert reviewed the exhibit packet and provided testimony to the board. Mr. Landreneau entered the exhibit packet into evidence and it was admitted. </w:t>
      </w:r>
      <w:r w:rsidR="00602755">
        <w:rPr>
          <w:b w:val="0"/>
          <w:noProof/>
          <w:sz w:val="20"/>
          <w:szCs w:val="20"/>
        </w:rPr>
        <w:t xml:space="preserve">Mr. Landreneau further questioned Mr. Hassert on this matter. The board questioned Mr. Hassert. </w:t>
      </w:r>
      <w:r w:rsidRPr="0077110F">
        <w:rPr>
          <w:b w:val="0"/>
          <w:noProof/>
          <w:sz w:val="20"/>
          <w:szCs w:val="20"/>
        </w:rPr>
        <w:t xml:space="preserve">Mr. </w:t>
      </w:r>
      <w:r w:rsidR="00602755">
        <w:rPr>
          <w:b w:val="0"/>
          <w:noProof/>
          <w:sz w:val="20"/>
          <w:szCs w:val="20"/>
        </w:rPr>
        <w:t>Badeaux</w:t>
      </w:r>
      <w:r w:rsidRPr="0077110F">
        <w:rPr>
          <w:b w:val="0"/>
          <w:noProof/>
          <w:sz w:val="20"/>
          <w:szCs w:val="20"/>
        </w:rPr>
        <w:t xml:space="preserve"> made a motion to </w:t>
      </w:r>
      <w:r w:rsidR="00602755">
        <w:rPr>
          <w:b w:val="0"/>
          <w:noProof/>
          <w:sz w:val="20"/>
          <w:szCs w:val="20"/>
        </w:rPr>
        <w:t>revoke the qualifying party status for</w:t>
      </w:r>
      <w:r w:rsidRPr="0077110F">
        <w:rPr>
          <w:b w:val="0"/>
          <w:noProof/>
          <w:sz w:val="20"/>
          <w:szCs w:val="20"/>
        </w:rPr>
        <w:t xml:space="preserve"> </w:t>
      </w:r>
      <w:r w:rsidRPr="00602755">
        <w:rPr>
          <w:b w:val="0"/>
          <w:noProof/>
          <w:sz w:val="20"/>
          <w:szCs w:val="20"/>
        </w:rPr>
        <w:t>MICHAEL D. GLASER</w:t>
      </w:r>
      <w:r w:rsidR="00602755" w:rsidRPr="00602755">
        <w:rPr>
          <w:b w:val="0"/>
          <w:noProof/>
          <w:sz w:val="20"/>
          <w:szCs w:val="20"/>
        </w:rPr>
        <w:t xml:space="preserve">. </w:t>
      </w:r>
      <w:r w:rsidRPr="00602755">
        <w:rPr>
          <w:b w:val="0"/>
          <w:noProof/>
          <w:sz w:val="20"/>
          <w:szCs w:val="20"/>
        </w:rPr>
        <w:t>Mr. Fine seconded. The motion passed.</w:t>
      </w:r>
      <w:r w:rsidR="0037155F">
        <w:rPr>
          <w:b w:val="0"/>
          <w:noProof/>
          <w:sz w:val="20"/>
          <w:szCs w:val="20"/>
        </w:rPr>
        <w:t xml:space="preserve"> Mr. Badeaux made a motion to find </w:t>
      </w:r>
      <w:r w:rsidR="0037155F" w:rsidRPr="0037155F">
        <w:rPr>
          <w:b w:val="0"/>
          <w:noProof/>
          <w:sz w:val="20"/>
          <w:szCs w:val="20"/>
        </w:rPr>
        <w:t>MICHAEL D. GLASER</w:t>
      </w:r>
      <w:r w:rsidR="0037155F">
        <w:rPr>
          <w:b w:val="0"/>
          <w:noProof/>
          <w:sz w:val="20"/>
          <w:szCs w:val="20"/>
        </w:rPr>
        <w:t xml:space="preserve"> to be in violation, to assess the maximum fine plus $1000 in administrative costs and to revoke the qualifying party status for MICHAEL D. GLASER. Mr. Morse seconded. The motion passed.</w:t>
      </w:r>
    </w:p>
    <w:p w14:paraId="2D405417" w14:textId="056B4E3D" w:rsidR="0037155F" w:rsidRDefault="0037155F" w:rsidP="0037155F">
      <w:pPr>
        <w:tabs>
          <w:tab w:val="left" w:pos="1080"/>
        </w:tabs>
        <w:contextualSpacing/>
        <w:jc w:val="both"/>
        <w:rPr>
          <w:b w:val="0"/>
          <w:noProof/>
          <w:sz w:val="20"/>
          <w:szCs w:val="20"/>
          <w:highlight w:val="lightGray"/>
        </w:rPr>
      </w:pPr>
    </w:p>
    <w:p w14:paraId="00A52AB8" w14:textId="5B648B4D" w:rsidR="003F6C55" w:rsidRDefault="003F6C55" w:rsidP="0037155F">
      <w:pPr>
        <w:tabs>
          <w:tab w:val="left" w:pos="1080"/>
        </w:tabs>
        <w:contextualSpacing/>
        <w:jc w:val="both"/>
        <w:rPr>
          <w:b w:val="0"/>
          <w:noProof/>
          <w:sz w:val="20"/>
          <w:szCs w:val="20"/>
          <w:highlight w:val="lightGray"/>
        </w:rPr>
      </w:pPr>
    </w:p>
    <w:p w14:paraId="3B40F450" w14:textId="45E9828B" w:rsidR="003F6C55" w:rsidRDefault="003F6C55" w:rsidP="0037155F">
      <w:pPr>
        <w:tabs>
          <w:tab w:val="left" w:pos="1080"/>
        </w:tabs>
        <w:contextualSpacing/>
        <w:jc w:val="both"/>
        <w:rPr>
          <w:b w:val="0"/>
          <w:noProof/>
          <w:sz w:val="20"/>
          <w:szCs w:val="20"/>
          <w:highlight w:val="lightGray"/>
        </w:rPr>
      </w:pPr>
    </w:p>
    <w:p w14:paraId="2A41F466" w14:textId="77777777" w:rsidR="003F6C55" w:rsidRPr="00F77EF9" w:rsidRDefault="003F6C55" w:rsidP="0037155F">
      <w:pPr>
        <w:tabs>
          <w:tab w:val="left" w:pos="1080"/>
        </w:tabs>
        <w:contextualSpacing/>
        <w:jc w:val="both"/>
        <w:rPr>
          <w:b w:val="0"/>
          <w:noProof/>
          <w:sz w:val="20"/>
          <w:szCs w:val="20"/>
          <w:highlight w:val="lightGray"/>
        </w:rPr>
      </w:pPr>
    </w:p>
    <w:p w14:paraId="790F0EB3" w14:textId="7E61A4AC" w:rsidR="00F77EF9" w:rsidRPr="00F77EF9" w:rsidRDefault="00F77EF9" w:rsidP="00F77EF9">
      <w:pPr>
        <w:numPr>
          <w:ilvl w:val="1"/>
          <w:numId w:val="6"/>
        </w:numPr>
        <w:tabs>
          <w:tab w:val="left" w:pos="720"/>
        </w:tabs>
        <w:contextualSpacing/>
        <w:jc w:val="both"/>
        <w:rPr>
          <w:b w:val="0"/>
          <w:noProof/>
          <w:sz w:val="20"/>
          <w:szCs w:val="20"/>
        </w:rPr>
      </w:pPr>
      <w:r w:rsidRPr="00F77EF9">
        <w:rPr>
          <w:smallCaps/>
          <w:sz w:val="20"/>
          <w:szCs w:val="20"/>
          <w:u w:val="single"/>
        </w:rPr>
        <w:lastRenderedPageBreak/>
        <w:t>AGG Group Construction &amp; Maintenance LLC,</w:t>
      </w:r>
      <w:r w:rsidRPr="00F77EF9">
        <w:rPr>
          <w:b w:val="0"/>
          <w:bCs/>
          <w:sz w:val="20"/>
          <w:szCs w:val="20"/>
        </w:rPr>
        <w:t xml:space="preserve"> </w:t>
      </w:r>
      <w:r w:rsidRPr="00F77EF9">
        <w:rPr>
          <w:b w:val="0"/>
          <w:sz w:val="20"/>
          <w:szCs w:val="20"/>
        </w:rPr>
        <w:t>Baton Rouge, Louisiana</w:t>
      </w:r>
      <w:r w:rsidRPr="00F77EF9">
        <w:rPr>
          <w:b w:val="0"/>
          <w:smallCaps/>
          <w:sz w:val="20"/>
          <w:szCs w:val="20"/>
        </w:rPr>
        <w:t xml:space="preserve"> </w:t>
      </w:r>
      <w:r w:rsidRPr="00F77EF9">
        <w:rPr>
          <w:b w:val="0"/>
          <w:bCs/>
          <w:sz w:val="20"/>
          <w:szCs w:val="20"/>
        </w:rPr>
        <w:t>–</w:t>
      </w:r>
      <w:r w:rsidR="00EA14FB">
        <w:rPr>
          <w:b w:val="0"/>
          <w:sz w:val="20"/>
          <w:szCs w:val="20"/>
        </w:rPr>
        <w:t xml:space="preserve"> </w:t>
      </w:r>
      <w:r w:rsidRPr="00F77EF9">
        <w:rPr>
          <w:b w:val="0"/>
          <w:sz w:val="20"/>
          <w:szCs w:val="20"/>
        </w:rPr>
        <w:t>La. R.S. 37:</w:t>
      </w:r>
      <w:r w:rsidRPr="00F77EF9">
        <w:rPr>
          <w:b w:val="0"/>
          <w:noProof/>
          <w:sz w:val="20"/>
          <w:szCs w:val="20"/>
        </w:rPr>
        <w:t>2167(A)</w:t>
      </w:r>
    </w:p>
    <w:p w14:paraId="51B3EDB9" w14:textId="62E89975" w:rsidR="00F77EF9" w:rsidRPr="00E00E32" w:rsidRDefault="00F77EF9" w:rsidP="00E42F25">
      <w:pPr>
        <w:tabs>
          <w:tab w:val="left" w:pos="720"/>
          <w:tab w:val="left" w:pos="1170"/>
        </w:tabs>
        <w:ind w:left="720"/>
        <w:contextualSpacing/>
        <w:jc w:val="both"/>
        <w:rPr>
          <w:b w:val="0"/>
          <w:sz w:val="18"/>
          <w:szCs w:val="18"/>
        </w:rPr>
      </w:pPr>
    </w:p>
    <w:p w14:paraId="2688F5AB" w14:textId="4AD4FA43" w:rsidR="00E42F25" w:rsidRDefault="00E42F25" w:rsidP="00C97D48">
      <w:pPr>
        <w:tabs>
          <w:tab w:val="left" w:pos="720"/>
          <w:tab w:val="left" w:pos="1170"/>
        </w:tabs>
        <w:ind w:left="720"/>
        <w:contextualSpacing/>
        <w:jc w:val="both"/>
        <w:rPr>
          <w:b w:val="0"/>
          <w:noProof/>
          <w:sz w:val="20"/>
          <w:szCs w:val="20"/>
        </w:rPr>
      </w:pPr>
      <w:r w:rsidRPr="0077110F">
        <w:rPr>
          <w:b w:val="0"/>
          <w:noProof/>
          <w:sz w:val="20"/>
          <w:szCs w:val="20"/>
        </w:rPr>
        <w:t xml:space="preserve">Ms. Morgan gave a summary of the allegations. No one was present on behalf of </w:t>
      </w:r>
      <w:r w:rsidRPr="00DB337D">
        <w:rPr>
          <w:b w:val="0"/>
          <w:noProof/>
          <w:sz w:val="20"/>
          <w:szCs w:val="20"/>
        </w:rPr>
        <w:t>AGG GROUP CONSTRUCTION &amp; MAINTENANCE LLC</w:t>
      </w:r>
      <w:r w:rsidRPr="003E301A">
        <w:rPr>
          <w:b w:val="0"/>
          <w:noProof/>
          <w:sz w:val="20"/>
          <w:szCs w:val="20"/>
        </w:rPr>
        <w:t>.</w:t>
      </w:r>
      <w:r w:rsidRPr="0077110F">
        <w:rPr>
          <w:b w:val="0"/>
          <w:noProof/>
          <w:sz w:val="20"/>
          <w:szCs w:val="20"/>
        </w:rPr>
        <w:t xml:space="preserve"> Brad Hassert, Compliance Director, who was previously sworn, was called to the stand. Mr. Hassert reviewed the exhibit packet and provided testimony to the board. Mr. Landreneau entered the exhibit packet into evidence and it was admitted. Mr. Morse made a motion to find </w:t>
      </w:r>
      <w:r w:rsidRPr="00DB337D">
        <w:rPr>
          <w:b w:val="0"/>
          <w:noProof/>
          <w:sz w:val="20"/>
          <w:szCs w:val="20"/>
        </w:rPr>
        <w:t>AGG GROUP CONSTRUCTION &amp; MAINTENANCE LLC</w:t>
      </w:r>
      <w:r w:rsidRPr="007C35F3">
        <w:rPr>
          <w:b w:val="0"/>
          <w:noProof/>
          <w:sz w:val="20"/>
          <w:szCs w:val="20"/>
        </w:rPr>
        <w:t xml:space="preserve"> </w:t>
      </w:r>
      <w:r w:rsidRPr="0077110F">
        <w:rPr>
          <w:b w:val="0"/>
          <w:noProof/>
          <w:sz w:val="20"/>
          <w:szCs w:val="20"/>
        </w:rPr>
        <w:t xml:space="preserve">to be in violation, to assess the maximum fine plus $1000 in administrative costs and to issue a cease and desist order. </w:t>
      </w:r>
      <w:r w:rsidRPr="00C637EF">
        <w:rPr>
          <w:b w:val="0"/>
          <w:noProof/>
          <w:sz w:val="20"/>
          <w:szCs w:val="20"/>
        </w:rPr>
        <w:t>Mr. Fine</w:t>
      </w:r>
      <w:r w:rsidRPr="0077110F">
        <w:rPr>
          <w:b w:val="0"/>
          <w:noProof/>
          <w:sz w:val="20"/>
          <w:szCs w:val="20"/>
        </w:rPr>
        <w:t xml:space="preserve"> seconded. The motion passed.</w:t>
      </w:r>
    </w:p>
    <w:p w14:paraId="6791BC2C" w14:textId="77777777" w:rsidR="003F6C55" w:rsidRPr="00F77EF9" w:rsidRDefault="003F6C55" w:rsidP="00C97D48">
      <w:pPr>
        <w:tabs>
          <w:tab w:val="left" w:pos="720"/>
          <w:tab w:val="left" w:pos="1170"/>
        </w:tabs>
        <w:ind w:left="720"/>
        <w:contextualSpacing/>
        <w:jc w:val="both"/>
        <w:rPr>
          <w:b w:val="0"/>
          <w:noProof/>
          <w:sz w:val="20"/>
          <w:szCs w:val="20"/>
        </w:rPr>
      </w:pPr>
    </w:p>
    <w:p w14:paraId="7EB3C66B" w14:textId="12B07429" w:rsidR="00F77EF9" w:rsidRPr="00F77EF9" w:rsidRDefault="00F77EF9" w:rsidP="00F77EF9">
      <w:pPr>
        <w:numPr>
          <w:ilvl w:val="1"/>
          <w:numId w:val="6"/>
        </w:numPr>
        <w:tabs>
          <w:tab w:val="left" w:pos="720"/>
        </w:tabs>
        <w:contextualSpacing/>
        <w:jc w:val="both"/>
        <w:rPr>
          <w:b w:val="0"/>
          <w:noProof/>
          <w:sz w:val="20"/>
          <w:szCs w:val="20"/>
        </w:rPr>
      </w:pPr>
      <w:r w:rsidRPr="00F77EF9">
        <w:rPr>
          <w:smallCaps/>
          <w:sz w:val="20"/>
          <w:szCs w:val="20"/>
          <w:u w:val="single"/>
        </w:rPr>
        <w:t>Houston Restore Pros, LLC,</w:t>
      </w:r>
      <w:r w:rsidRPr="00F77EF9">
        <w:rPr>
          <w:b w:val="0"/>
          <w:sz w:val="20"/>
          <w:szCs w:val="20"/>
        </w:rPr>
        <w:t xml:space="preserve"> Houston, Texas</w:t>
      </w:r>
      <w:r w:rsidRPr="00F77EF9">
        <w:rPr>
          <w:b w:val="0"/>
          <w:smallCaps/>
          <w:sz w:val="20"/>
          <w:szCs w:val="20"/>
        </w:rPr>
        <w:t xml:space="preserve"> </w:t>
      </w:r>
      <w:r w:rsidRPr="00F77EF9">
        <w:rPr>
          <w:b w:val="0"/>
          <w:bCs/>
          <w:sz w:val="20"/>
          <w:szCs w:val="20"/>
        </w:rPr>
        <w:t>–</w:t>
      </w:r>
      <w:r w:rsidR="00EA14FB">
        <w:rPr>
          <w:b w:val="0"/>
          <w:sz w:val="20"/>
          <w:szCs w:val="20"/>
        </w:rPr>
        <w:t xml:space="preserve"> </w:t>
      </w:r>
      <w:r w:rsidRPr="00F77EF9">
        <w:rPr>
          <w:b w:val="0"/>
          <w:sz w:val="20"/>
          <w:szCs w:val="20"/>
        </w:rPr>
        <w:t>La. R.S. 37:2185(A)</w:t>
      </w:r>
    </w:p>
    <w:p w14:paraId="51CFEC82" w14:textId="747C93FB" w:rsidR="00F77EF9" w:rsidRDefault="00F77EF9" w:rsidP="00E42F25">
      <w:pPr>
        <w:tabs>
          <w:tab w:val="left" w:pos="720"/>
        </w:tabs>
        <w:ind w:left="720"/>
        <w:contextualSpacing/>
        <w:jc w:val="both"/>
        <w:rPr>
          <w:b w:val="0"/>
          <w:noProof/>
          <w:sz w:val="20"/>
          <w:szCs w:val="20"/>
        </w:rPr>
      </w:pPr>
    </w:p>
    <w:p w14:paraId="6A45ED75" w14:textId="43C90E05" w:rsidR="00E42F25" w:rsidRDefault="00E42F25" w:rsidP="00E42F25">
      <w:pPr>
        <w:tabs>
          <w:tab w:val="left" w:pos="720"/>
        </w:tabs>
        <w:ind w:left="720"/>
        <w:contextualSpacing/>
        <w:jc w:val="both"/>
        <w:rPr>
          <w:b w:val="0"/>
          <w:noProof/>
          <w:sz w:val="20"/>
          <w:szCs w:val="20"/>
        </w:rPr>
      </w:pPr>
      <w:r w:rsidRPr="00512195">
        <w:rPr>
          <w:b w:val="0"/>
          <w:noProof/>
          <w:sz w:val="20"/>
          <w:szCs w:val="20"/>
        </w:rPr>
        <w:t xml:space="preserve">Ms. Morgan gave a summary of the allegations and read the settlement offer presented by </w:t>
      </w:r>
      <w:r w:rsidRPr="00E42F25">
        <w:rPr>
          <w:b w:val="0"/>
          <w:noProof/>
          <w:sz w:val="20"/>
          <w:szCs w:val="20"/>
        </w:rPr>
        <w:t>HOUSTON RESTORE PROS, LLC</w:t>
      </w:r>
      <w:r w:rsidRPr="00512195">
        <w:rPr>
          <w:b w:val="0"/>
          <w:noProof/>
          <w:sz w:val="20"/>
          <w:szCs w:val="20"/>
        </w:rPr>
        <w:t xml:space="preserve">. Mr. </w:t>
      </w:r>
      <w:r>
        <w:rPr>
          <w:b w:val="0"/>
          <w:noProof/>
          <w:sz w:val="20"/>
          <w:szCs w:val="20"/>
        </w:rPr>
        <w:t>Fine</w:t>
      </w:r>
      <w:r w:rsidRPr="00512195">
        <w:rPr>
          <w:b w:val="0"/>
          <w:noProof/>
          <w:sz w:val="20"/>
          <w:szCs w:val="20"/>
        </w:rPr>
        <w:t xml:space="preserve"> made a motion to accept the settlement offer as presented, which included a no contest plea. Mr. </w:t>
      </w:r>
      <w:r>
        <w:rPr>
          <w:b w:val="0"/>
          <w:noProof/>
          <w:sz w:val="20"/>
          <w:szCs w:val="20"/>
        </w:rPr>
        <w:t>Morse</w:t>
      </w:r>
      <w:r w:rsidRPr="00512195">
        <w:rPr>
          <w:b w:val="0"/>
          <w:noProof/>
          <w:sz w:val="20"/>
          <w:szCs w:val="20"/>
        </w:rPr>
        <w:t xml:space="preserve"> seconded. The motion passed.</w:t>
      </w:r>
    </w:p>
    <w:p w14:paraId="461596A8" w14:textId="77777777" w:rsidR="00E42F25" w:rsidRPr="00F77EF9" w:rsidRDefault="00E42F25" w:rsidP="00E42F25">
      <w:pPr>
        <w:tabs>
          <w:tab w:val="left" w:pos="720"/>
        </w:tabs>
        <w:ind w:left="720"/>
        <w:contextualSpacing/>
        <w:jc w:val="both"/>
        <w:rPr>
          <w:b w:val="0"/>
          <w:noProof/>
          <w:sz w:val="18"/>
          <w:szCs w:val="18"/>
        </w:rPr>
      </w:pPr>
    </w:p>
    <w:p w14:paraId="30B117F6" w14:textId="49D32752" w:rsidR="00F77EF9" w:rsidRPr="00F77EF9" w:rsidRDefault="00F77EF9" w:rsidP="00F77EF9">
      <w:pPr>
        <w:numPr>
          <w:ilvl w:val="1"/>
          <w:numId w:val="6"/>
        </w:numPr>
        <w:tabs>
          <w:tab w:val="left" w:pos="720"/>
        </w:tabs>
        <w:contextualSpacing/>
        <w:jc w:val="both"/>
        <w:rPr>
          <w:b w:val="0"/>
          <w:noProof/>
          <w:sz w:val="20"/>
          <w:szCs w:val="20"/>
        </w:rPr>
      </w:pPr>
      <w:r w:rsidRPr="00F77EF9">
        <w:rPr>
          <w:smallCaps/>
          <w:sz w:val="20"/>
          <w:szCs w:val="20"/>
          <w:u w:val="single"/>
        </w:rPr>
        <w:t>McCurley Construction &amp; Investments, LLC d/b/a McCurley Construction, LLC,</w:t>
      </w:r>
      <w:r w:rsidRPr="00F77EF9">
        <w:rPr>
          <w:b w:val="0"/>
          <w:sz w:val="20"/>
          <w:szCs w:val="20"/>
        </w:rPr>
        <w:t xml:space="preserve"> Spring, Texas</w:t>
      </w:r>
      <w:r w:rsidRPr="00F77EF9">
        <w:rPr>
          <w:b w:val="0"/>
          <w:smallCaps/>
          <w:sz w:val="20"/>
          <w:szCs w:val="20"/>
        </w:rPr>
        <w:t xml:space="preserve"> </w:t>
      </w:r>
      <w:r w:rsidRPr="00F77EF9">
        <w:rPr>
          <w:b w:val="0"/>
          <w:bCs/>
          <w:sz w:val="20"/>
          <w:szCs w:val="20"/>
        </w:rPr>
        <w:t>–</w:t>
      </w:r>
      <w:r w:rsidRPr="00F77EF9">
        <w:rPr>
          <w:b w:val="0"/>
          <w:sz w:val="20"/>
          <w:szCs w:val="20"/>
        </w:rPr>
        <w:t xml:space="preserve"> La. R.S. 37:2167(A) and 2175.3(A)(1), 3 counts</w:t>
      </w:r>
    </w:p>
    <w:p w14:paraId="14F0FEF4" w14:textId="085236B1" w:rsidR="00F77EF9" w:rsidRPr="00E00E32" w:rsidRDefault="00F77EF9" w:rsidP="00590D57">
      <w:pPr>
        <w:tabs>
          <w:tab w:val="left" w:pos="720"/>
        </w:tabs>
        <w:ind w:left="720"/>
        <w:contextualSpacing/>
        <w:jc w:val="both"/>
        <w:rPr>
          <w:b w:val="0"/>
          <w:noProof/>
          <w:sz w:val="18"/>
          <w:szCs w:val="18"/>
        </w:rPr>
      </w:pPr>
    </w:p>
    <w:p w14:paraId="5508DEF8" w14:textId="05CE7F26" w:rsidR="00590D57" w:rsidRDefault="00590D57" w:rsidP="00590D57">
      <w:pPr>
        <w:tabs>
          <w:tab w:val="left" w:pos="720"/>
        </w:tabs>
        <w:ind w:left="720"/>
        <w:contextualSpacing/>
        <w:jc w:val="both"/>
        <w:rPr>
          <w:b w:val="0"/>
          <w:noProof/>
          <w:sz w:val="20"/>
          <w:szCs w:val="20"/>
        </w:rPr>
      </w:pPr>
      <w:r w:rsidRPr="00512195">
        <w:rPr>
          <w:b w:val="0"/>
          <w:noProof/>
          <w:sz w:val="20"/>
          <w:szCs w:val="20"/>
        </w:rPr>
        <w:t>Ms. Morgan gave a summary of the allegations and read the settlement offer presented by</w:t>
      </w:r>
      <w:r>
        <w:rPr>
          <w:b w:val="0"/>
          <w:noProof/>
          <w:sz w:val="20"/>
          <w:szCs w:val="20"/>
        </w:rPr>
        <w:t xml:space="preserve"> </w:t>
      </w:r>
      <w:r w:rsidRPr="00590D57">
        <w:rPr>
          <w:b w:val="0"/>
          <w:noProof/>
          <w:sz w:val="20"/>
          <w:szCs w:val="20"/>
        </w:rPr>
        <w:t>MCCURLEY CONSTRUCTION &amp; INVESTMENTS, LLC D/B/A MCCURLEY CONSTRUCTION, LLC</w:t>
      </w:r>
      <w:r w:rsidRPr="00512195">
        <w:rPr>
          <w:b w:val="0"/>
          <w:noProof/>
          <w:sz w:val="20"/>
          <w:szCs w:val="20"/>
        </w:rPr>
        <w:t xml:space="preserve">. Mr. </w:t>
      </w:r>
      <w:r>
        <w:rPr>
          <w:b w:val="0"/>
          <w:noProof/>
          <w:sz w:val="20"/>
          <w:szCs w:val="20"/>
        </w:rPr>
        <w:t>Morse</w:t>
      </w:r>
      <w:r w:rsidRPr="00512195">
        <w:rPr>
          <w:b w:val="0"/>
          <w:noProof/>
          <w:sz w:val="20"/>
          <w:szCs w:val="20"/>
        </w:rPr>
        <w:t xml:space="preserve"> made a motion to accept the settlement offer as presented, which included a no contest plea. Mr. </w:t>
      </w:r>
      <w:r>
        <w:rPr>
          <w:b w:val="0"/>
          <w:noProof/>
          <w:sz w:val="20"/>
          <w:szCs w:val="20"/>
        </w:rPr>
        <w:t>Fine</w:t>
      </w:r>
      <w:r w:rsidRPr="00512195">
        <w:rPr>
          <w:b w:val="0"/>
          <w:noProof/>
          <w:sz w:val="20"/>
          <w:szCs w:val="20"/>
        </w:rPr>
        <w:t xml:space="preserve"> seconded. The motion passed.</w:t>
      </w:r>
    </w:p>
    <w:p w14:paraId="6B9CF340" w14:textId="77777777" w:rsidR="00590D57" w:rsidRPr="00F77EF9" w:rsidRDefault="00590D57" w:rsidP="00590D57">
      <w:pPr>
        <w:tabs>
          <w:tab w:val="left" w:pos="720"/>
        </w:tabs>
        <w:ind w:left="720"/>
        <w:contextualSpacing/>
        <w:jc w:val="both"/>
        <w:rPr>
          <w:b w:val="0"/>
          <w:noProof/>
          <w:sz w:val="18"/>
          <w:szCs w:val="18"/>
        </w:rPr>
      </w:pPr>
    </w:p>
    <w:p w14:paraId="7C718E29" w14:textId="5921E2D0" w:rsidR="00F77EF9" w:rsidRPr="00F77EF9" w:rsidRDefault="00F77EF9" w:rsidP="00F77EF9">
      <w:pPr>
        <w:numPr>
          <w:ilvl w:val="1"/>
          <w:numId w:val="6"/>
        </w:numPr>
        <w:tabs>
          <w:tab w:val="left" w:pos="720"/>
        </w:tabs>
        <w:contextualSpacing/>
        <w:jc w:val="both"/>
        <w:rPr>
          <w:b w:val="0"/>
          <w:noProof/>
          <w:sz w:val="20"/>
          <w:szCs w:val="20"/>
        </w:rPr>
      </w:pPr>
      <w:r w:rsidRPr="00F77EF9">
        <w:rPr>
          <w:smallCaps/>
          <w:sz w:val="20"/>
          <w:szCs w:val="20"/>
          <w:u w:val="single"/>
        </w:rPr>
        <w:t>First Response Property Mitigation, LLC,</w:t>
      </w:r>
      <w:r w:rsidRPr="00F77EF9">
        <w:rPr>
          <w:smallCaps/>
          <w:sz w:val="20"/>
          <w:szCs w:val="20"/>
        </w:rPr>
        <w:t xml:space="preserve"> </w:t>
      </w:r>
      <w:r w:rsidRPr="00F77EF9">
        <w:rPr>
          <w:b w:val="0"/>
          <w:bCs/>
          <w:sz w:val="20"/>
          <w:szCs w:val="20"/>
        </w:rPr>
        <w:t>Bush, Louisiana –</w:t>
      </w:r>
      <w:r w:rsidR="00EA14FB">
        <w:rPr>
          <w:b w:val="0"/>
          <w:sz w:val="20"/>
          <w:szCs w:val="20"/>
        </w:rPr>
        <w:t xml:space="preserve"> </w:t>
      </w:r>
      <w:r w:rsidRPr="00F77EF9">
        <w:rPr>
          <w:b w:val="0"/>
          <w:sz w:val="20"/>
          <w:szCs w:val="20"/>
        </w:rPr>
        <w:t>La. R.S. 37:2167(A) and 2185(A)</w:t>
      </w:r>
    </w:p>
    <w:p w14:paraId="432E7A86" w14:textId="0883434E" w:rsidR="00F77EF9" w:rsidRPr="00E00E32" w:rsidRDefault="00F77EF9" w:rsidP="00590D57">
      <w:pPr>
        <w:tabs>
          <w:tab w:val="left" w:pos="720"/>
          <w:tab w:val="left" w:pos="900"/>
          <w:tab w:val="left" w:pos="990"/>
        </w:tabs>
        <w:ind w:left="720"/>
        <w:contextualSpacing/>
        <w:jc w:val="both"/>
        <w:rPr>
          <w:b w:val="0"/>
          <w:noProof/>
          <w:sz w:val="18"/>
          <w:szCs w:val="18"/>
        </w:rPr>
      </w:pPr>
    </w:p>
    <w:p w14:paraId="2EB9C11B" w14:textId="1B055C3B" w:rsidR="00590D57" w:rsidRDefault="006C549D" w:rsidP="00590D57">
      <w:pPr>
        <w:tabs>
          <w:tab w:val="left" w:pos="720"/>
          <w:tab w:val="left" w:pos="900"/>
          <w:tab w:val="left" w:pos="990"/>
        </w:tabs>
        <w:ind w:left="720"/>
        <w:contextualSpacing/>
        <w:jc w:val="both"/>
        <w:rPr>
          <w:b w:val="0"/>
          <w:noProof/>
          <w:sz w:val="20"/>
          <w:szCs w:val="20"/>
        </w:rPr>
      </w:pPr>
      <w:r w:rsidRPr="0077110F">
        <w:rPr>
          <w:b w:val="0"/>
          <w:noProof/>
          <w:sz w:val="20"/>
          <w:szCs w:val="20"/>
        </w:rPr>
        <w:t xml:space="preserve">Ms. Morgan gave a summary of the allegations. No one was present on behalf of </w:t>
      </w:r>
      <w:r w:rsidRPr="006C549D">
        <w:rPr>
          <w:b w:val="0"/>
          <w:noProof/>
          <w:sz w:val="20"/>
          <w:szCs w:val="20"/>
        </w:rPr>
        <w:t>FIRST RESPONSE PROPERTY MITIGATION, LLC</w:t>
      </w:r>
      <w:r w:rsidRPr="003E301A">
        <w:rPr>
          <w:b w:val="0"/>
          <w:noProof/>
          <w:sz w:val="20"/>
          <w:szCs w:val="20"/>
        </w:rPr>
        <w:t>.</w:t>
      </w:r>
      <w:r w:rsidRPr="0077110F">
        <w:rPr>
          <w:b w:val="0"/>
          <w:noProof/>
          <w:sz w:val="20"/>
          <w:szCs w:val="20"/>
        </w:rPr>
        <w:t xml:space="preserve"> Brad Hassert, Compliance Director, who was previously sworn, was called to the stand. Mr. Hassert reviewed the exhibit packet and provided testimony to the board. Mr. Landreneau entered the exhibit packet into evidence and it was admitted. Mr. Morse made a motion to find </w:t>
      </w:r>
      <w:r w:rsidRPr="006C549D">
        <w:rPr>
          <w:b w:val="0"/>
          <w:noProof/>
          <w:sz w:val="20"/>
          <w:szCs w:val="20"/>
        </w:rPr>
        <w:t>FIRST RESPONSE PROPERTY MITIGATION, LLC</w:t>
      </w:r>
      <w:r w:rsidRPr="007C35F3">
        <w:rPr>
          <w:b w:val="0"/>
          <w:noProof/>
          <w:sz w:val="20"/>
          <w:szCs w:val="20"/>
        </w:rPr>
        <w:t xml:space="preserve"> </w:t>
      </w:r>
      <w:r w:rsidRPr="0077110F">
        <w:rPr>
          <w:b w:val="0"/>
          <w:noProof/>
          <w:sz w:val="20"/>
          <w:szCs w:val="20"/>
        </w:rPr>
        <w:t xml:space="preserve">to be in violation, to assess the maximum fine plus $1000 in administrative costs and to issue a cease and desist order. </w:t>
      </w:r>
      <w:r w:rsidRPr="00C637EF">
        <w:rPr>
          <w:b w:val="0"/>
          <w:noProof/>
          <w:sz w:val="20"/>
          <w:szCs w:val="20"/>
        </w:rPr>
        <w:t>Mr. Fine</w:t>
      </w:r>
      <w:r w:rsidRPr="0077110F">
        <w:rPr>
          <w:b w:val="0"/>
          <w:noProof/>
          <w:sz w:val="20"/>
          <w:szCs w:val="20"/>
        </w:rPr>
        <w:t xml:space="preserve"> seconded. The motion passed.</w:t>
      </w:r>
    </w:p>
    <w:p w14:paraId="3BA377E1" w14:textId="37B00F1D" w:rsidR="006C549D" w:rsidRPr="00E00E32" w:rsidRDefault="006C549D" w:rsidP="00590D57">
      <w:pPr>
        <w:tabs>
          <w:tab w:val="left" w:pos="720"/>
          <w:tab w:val="left" w:pos="900"/>
          <w:tab w:val="left" w:pos="990"/>
        </w:tabs>
        <w:ind w:left="720"/>
        <w:contextualSpacing/>
        <w:jc w:val="both"/>
        <w:rPr>
          <w:b w:val="0"/>
          <w:noProof/>
          <w:sz w:val="18"/>
          <w:szCs w:val="18"/>
        </w:rPr>
      </w:pPr>
    </w:p>
    <w:p w14:paraId="7840908A" w14:textId="0BA4E6CF" w:rsidR="006C549D" w:rsidRDefault="006C549D" w:rsidP="006C549D">
      <w:pPr>
        <w:tabs>
          <w:tab w:val="left" w:pos="810"/>
          <w:tab w:val="left" w:pos="900"/>
          <w:tab w:val="left" w:pos="990"/>
        </w:tabs>
        <w:ind w:left="360"/>
        <w:contextualSpacing/>
        <w:jc w:val="both"/>
        <w:rPr>
          <w:b w:val="0"/>
          <w:noProof/>
          <w:sz w:val="20"/>
          <w:szCs w:val="20"/>
        </w:rPr>
      </w:pPr>
      <w:r>
        <w:rPr>
          <w:b w:val="0"/>
          <w:noProof/>
          <w:sz w:val="20"/>
          <w:szCs w:val="20"/>
        </w:rPr>
        <w:t>&lt;Matters 23 and 24 were consolidated.&gt;</w:t>
      </w:r>
    </w:p>
    <w:p w14:paraId="50373BF6" w14:textId="77777777" w:rsidR="006C549D" w:rsidRPr="00F77EF9" w:rsidRDefault="006C549D" w:rsidP="006C549D">
      <w:pPr>
        <w:tabs>
          <w:tab w:val="left" w:pos="810"/>
          <w:tab w:val="left" w:pos="900"/>
          <w:tab w:val="left" w:pos="990"/>
        </w:tabs>
        <w:ind w:left="360"/>
        <w:contextualSpacing/>
        <w:jc w:val="both"/>
        <w:rPr>
          <w:b w:val="0"/>
          <w:noProof/>
          <w:sz w:val="18"/>
          <w:szCs w:val="18"/>
        </w:rPr>
      </w:pPr>
    </w:p>
    <w:p w14:paraId="7045911D" w14:textId="39326380" w:rsidR="00F77EF9" w:rsidRPr="00F77EF9" w:rsidRDefault="00F77EF9" w:rsidP="006C549D">
      <w:pPr>
        <w:numPr>
          <w:ilvl w:val="1"/>
          <w:numId w:val="6"/>
        </w:numPr>
        <w:tabs>
          <w:tab w:val="left" w:pos="720"/>
        </w:tabs>
        <w:ind w:right="-144"/>
        <w:jc w:val="both"/>
        <w:rPr>
          <w:b w:val="0"/>
          <w:sz w:val="20"/>
          <w:szCs w:val="20"/>
        </w:rPr>
      </w:pPr>
      <w:proofErr w:type="spellStart"/>
      <w:r w:rsidRPr="00F77EF9">
        <w:rPr>
          <w:smallCaps/>
          <w:sz w:val="20"/>
          <w:szCs w:val="20"/>
          <w:u w:val="single"/>
        </w:rPr>
        <w:t>Songy’s</w:t>
      </w:r>
      <w:proofErr w:type="spellEnd"/>
      <w:r w:rsidRPr="00F77EF9">
        <w:rPr>
          <w:smallCaps/>
          <w:sz w:val="20"/>
          <w:szCs w:val="20"/>
          <w:u w:val="single"/>
        </w:rPr>
        <w:t xml:space="preserve"> Roofing &amp; Contractors LLC,</w:t>
      </w:r>
      <w:r w:rsidRPr="00F77EF9">
        <w:rPr>
          <w:b w:val="0"/>
          <w:bCs/>
          <w:sz w:val="20"/>
          <w:szCs w:val="20"/>
        </w:rPr>
        <w:t xml:space="preserve"> Baton Rouge, Louisiana –</w:t>
      </w:r>
      <w:r w:rsidR="00EA14FB">
        <w:rPr>
          <w:b w:val="0"/>
          <w:bCs/>
          <w:sz w:val="20"/>
          <w:szCs w:val="20"/>
        </w:rPr>
        <w:t xml:space="preserve"> </w:t>
      </w:r>
      <w:r w:rsidRPr="00F77EF9">
        <w:rPr>
          <w:b w:val="0"/>
          <w:bCs/>
          <w:sz w:val="20"/>
          <w:szCs w:val="20"/>
        </w:rPr>
        <w:t>La. R.S. 37:2175.3(A)(2), 3 counts; 2175.3(A)(3), 3 counts; 2158(A)(9)</w:t>
      </w:r>
    </w:p>
    <w:p w14:paraId="37DCF7BA" w14:textId="7CD9EB51" w:rsidR="00F77EF9" w:rsidRPr="00F77EF9" w:rsidRDefault="00F77EF9" w:rsidP="00F77EF9">
      <w:pPr>
        <w:numPr>
          <w:ilvl w:val="1"/>
          <w:numId w:val="6"/>
        </w:numPr>
        <w:tabs>
          <w:tab w:val="left" w:pos="720"/>
        </w:tabs>
        <w:jc w:val="both"/>
        <w:rPr>
          <w:b w:val="0"/>
          <w:bCs/>
          <w:sz w:val="20"/>
          <w:szCs w:val="20"/>
        </w:rPr>
      </w:pPr>
      <w:proofErr w:type="spellStart"/>
      <w:r w:rsidRPr="00F77EF9">
        <w:rPr>
          <w:smallCaps/>
          <w:sz w:val="20"/>
          <w:szCs w:val="20"/>
          <w:u w:val="single"/>
        </w:rPr>
        <w:t>Songy’s</w:t>
      </w:r>
      <w:proofErr w:type="spellEnd"/>
      <w:r w:rsidRPr="00F77EF9">
        <w:rPr>
          <w:smallCaps/>
          <w:sz w:val="20"/>
          <w:szCs w:val="20"/>
          <w:u w:val="single"/>
        </w:rPr>
        <w:t xml:space="preserve"> Roofing &amp; Contractors LLC,</w:t>
      </w:r>
      <w:r w:rsidRPr="00F77EF9">
        <w:rPr>
          <w:b w:val="0"/>
          <w:bCs/>
          <w:sz w:val="20"/>
          <w:szCs w:val="20"/>
        </w:rPr>
        <w:t xml:space="preserve"> Baton Rouge, Louisiana –</w:t>
      </w:r>
      <w:r w:rsidR="00EA14FB">
        <w:rPr>
          <w:b w:val="0"/>
          <w:bCs/>
          <w:sz w:val="20"/>
          <w:szCs w:val="20"/>
        </w:rPr>
        <w:t xml:space="preserve"> </w:t>
      </w:r>
      <w:r w:rsidRPr="00F77EF9">
        <w:rPr>
          <w:b w:val="0"/>
          <w:sz w:val="20"/>
          <w:szCs w:val="20"/>
        </w:rPr>
        <w:t>La. R.S. 37:</w:t>
      </w:r>
      <w:r w:rsidRPr="00F77EF9">
        <w:rPr>
          <w:b w:val="0"/>
          <w:noProof/>
          <w:sz w:val="20"/>
          <w:szCs w:val="20"/>
        </w:rPr>
        <w:t>2175.3(A)(2) and 2175.3(A)(3)</w:t>
      </w:r>
    </w:p>
    <w:p w14:paraId="33186D84" w14:textId="0EBB84F8" w:rsidR="00F77EF9" w:rsidRPr="00E00E32" w:rsidRDefault="00F77EF9" w:rsidP="006C549D">
      <w:pPr>
        <w:tabs>
          <w:tab w:val="left" w:pos="720"/>
        </w:tabs>
        <w:ind w:left="720" w:right="-144"/>
        <w:jc w:val="both"/>
        <w:rPr>
          <w:b w:val="0"/>
          <w:sz w:val="18"/>
          <w:szCs w:val="18"/>
        </w:rPr>
      </w:pPr>
    </w:p>
    <w:p w14:paraId="01F02A05" w14:textId="5443F0FB" w:rsidR="005E1141" w:rsidRDefault="00934785" w:rsidP="00E00E32">
      <w:pPr>
        <w:tabs>
          <w:tab w:val="left" w:pos="720"/>
        </w:tabs>
        <w:ind w:left="720" w:right="-144"/>
        <w:jc w:val="both"/>
        <w:rPr>
          <w:b w:val="0"/>
          <w:bCs/>
          <w:sz w:val="20"/>
          <w:szCs w:val="20"/>
        </w:rPr>
      </w:pPr>
      <w:r w:rsidRPr="00934785">
        <w:rPr>
          <w:b w:val="0"/>
          <w:sz w:val="20"/>
          <w:szCs w:val="20"/>
        </w:rPr>
        <w:t>Ms. Morgan gave a summary of the allegations</w:t>
      </w:r>
      <w:r>
        <w:rPr>
          <w:b w:val="0"/>
          <w:sz w:val="20"/>
          <w:szCs w:val="20"/>
        </w:rPr>
        <w:t xml:space="preserve"> for matters 23 and 24. No one was present on behalf of </w:t>
      </w:r>
      <w:r w:rsidRPr="00934785">
        <w:rPr>
          <w:b w:val="0"/>
          <w:sz w:val="20"/>
          <w:szCs w:val="20"/>
        </w:rPr>
        <w:t>SONGY’S ROOFING &amp; CONTRACTORS LLC</w:t>
      </w:r>
      <w:r>
        <w:rPr>
          <w:b w:val="0"/>
          <w:sz w:val="20"/>
          <w:szCs w:val="20"/>
        </w:rPr>
        <w:t xml:space="preserve">. Carrie Morgan, who was previously sworn, was called to the stand. Mr. Landreneau questioned Ms. Morgan regarding this matter. </w:t>
      </w:r>
      <w:r w:rsidRPr="00934785">
        <w:rPr>
          <w:b w:val="0"/>
          <w:sz w:val="20"/>
          <w:szCs w:val="20"/>
        </w:rPr>
        <w:t xml:space="preserve">Brad Hassert, Compliance Director, who was previously sworn, was called to the stand. Mr. Hassert reviewed the exhibit packet </w:t>
      </w:r>
      <w:r>
        <w:rPr>
          <w:b w:val="0"/>
          <w:sz w:val="20"/>
          <w:szCs w:val="20"/>
        </w:rPr>
        <w:t xml:space="preserve">for matter 23. </w:t>
      </w:r>
      <w:r w:rsidRPr="00934785">
        <w:rPr>
          <w:b w:val="0"/>
          <w:sz w:val="20"/>
          <w:szCs w:val="20"/>
        </w:rPr>
        <w:t>and provided testimony to the board. Mr. Landreneau entered the exhibit packet into evidence</w:t>
      </w:r>
      <w:r>
        <w:rPr>
          <w:b w:val="0"/>
          <w:sz w:val="20"/>
          <w:szCs w:val="20"/>
        </w:rPr>
        <w:t xml:space="preserve"> for matter 23.</w:t>
      </w:r>
      <w:r w:rsidRPr="00934785">
        <w:rPr>
          <w:b w:val="0"/>
          <w:sz w:val="20"/>
          <w:szCs w:val="20"/>
        </w:rPr>
        <w:t xml:space="preserve"> and it was admitted.</w:t>
      </w:r>
      <w:r>
        <w:rPr>
          <w:b w:val="0"/>
          <w:sz w:val="20"/>
          <w:szCs w:val="20"/>
        </w:rPr>
        <w:t xml:space="preserve"> </w:t>
      </w:r>
      <w:r w:rsidRPr="00934785">
        <w:rPr>
          <w:b w:val="0"/>
          <w:sz w:val="20"/>
          <w:szCs w:val="20"/>
        </w:rPr>
        <w:t>Mr. Hassert reviewed the exhibit packet for matter 2</w:t>
      </w:r>
      <w:r>
        <w:rPr>
          <w:b w:val="0"/>
          <w:sz w:val="20"/>
          <w:szCs w:val="20"/>
        </w:rPr>
        <w:t>4</w:t>
      </w:r>
      <w:r w:rsidRPr="00934785">
        <w:rPr>
          <w:b w:val="0"/>
          <w:sz w:val="20"/>
          <w:szCs w:val="20"/>
        </w:rPr>
        <w:t>. and provided testimony to the board. Mr. Landreneau entered the exhibit packet into evidence for matter 2</w:t>
      </w:r>
      <w:r>
        <w:rPr>
          <w:b w:val="0"/>
          <w:sz w:val="20"/>
          <w:szCs w:val="20"/>
        </w:rPr>
        <w:t>4</w:t>
      </w:r>
      <w:r w:rsidRPr="00934785">
        <w:rPr>
          <w:b w:val="0"/>
          <w:sz w:val="20"/>
          <w:szCs w:val="20"/>
        </w:rPr>
        <w:t>. and it was admitted.</w:t>
      </w:r>
      <w:r>
        <w:rPr>
          <w:b w:val="0"/>
          <w:sz w:val="20"/>
          <w:szCs w:val="20"/>
        </w:rPr>
        <w:t xml:space="preserve"> Mr. Landreneau further questioned Mr. Hassert regarding these matters.</w:t>
      </w:r>
      <w:r w:rsidR="005E1141">
        <w:rPr>
          <w:b w:val="0"/>
          <w:sz w:val="20"/>
          <w:szCs w:val="20"/>
        </w:rPr>
        <w:t xml:space="preserve"> </w:t>
      </w:r>
      <w:r w:rsidR="00AD5456">
        <w:rPr>
          <w:b w:val="0"/>
          <w:sz w:val="20"/>
          <w:szCs w:val="20"/>
        </w:rPr>
        <w:t>Mr. Landreneau requested to not pursue the charge of La. R.S. 37:</w:t>
      </w:r>
      <w:r w:rsidR="00AD5456" w:rsidRPr="00AD5456">
        <w:rPr>
          <w:b w:val="0"/>
          <w:bCs/>
          <w:sz w:val="20"/>
          <w:szCs w:val="20"/>
        </w:rPr>
        <w:t>2175.3(A)(3)</w:t>
      </w:r>
      <w:r w:rsidR="00BE7AD1">
        <w:rPr>
          <w:b w:val="0"/>
          <w:bCs/>
          <w:sz w:val="20"/>
          <w:szCs w:val="20"/>
        </w:rPr>
        <w:t xml:space="preserve"> for matter 23.</w:t>
      </w:r>
      <w:r w:rsidR="00AD5456">
        <w:rPr>
          <w:b w:val="0"/>
          <w:bCs/>
          <w:sz w:val="20"/>
          <w:szCs w:val="20"/>
        </w:rPr>
        <w:t xml:space="preserve">, which reduced the possible maximum penalty to be assessed to $17,740.58. </w:t>
      </w:r>
      <w:r w:rsidR="005E1141">
        <w:rPr>
          <w:b w:val="0"/>
          <w:sz w:val="20"/>
          <w:szCs w:val="20"/>
        </w:rPr>
        <w:t>Mr. Morse made a motion</w:t>
      </w:r>
      <w:r w:rsidR="00BE7AD1">
        <w:rPr>
          <w:b w:val="0"/>
          <w:sz w:val="20"/>
          <w:szCs w:val="20"/>
        </w:rPr>
        <w:t>,</w:t>
      </w:r>
      <w:r w:rsidR="005E1141">
        <w:rPr>
          <w:b w:val="0"/>
          <w:sz w:val="20"/>
          <w:szCs w:val="20"/>
        </w:rPr>
        <w:t xml:space="preserve"> </w:t>
      </w:r>
      <w:r w:rsidR="00BE7AD1">
        <w:rPr>
          <w:b w:val="0"/>
          <w:sz w:val="20"/>
          <w:szCs w:val="20"/>
        </w:rPr>
        <w:t xml:space="preserve">regarding matter 23., </w:t>
      </w:r>
      <w:r w:rsidR="005E1141">
        <w:rPr>
          <w:b w:val="0"/>
          <w:sz w:val="20"/>
          <w:szCs w:val="20"/>
        </w:rPr>
        <w:t xml:space="preserve">to find </w:t>
      </w:r>
      <w:r w:rsidR="005E1141" w:rsidRPr="005E1141">
        <w:rPr>
          <w:b w:val="0"/>
          <w:sz w:val="20"/>
          <w:szCs w:val="20"/>
        </w:rPr>
        <w:t>SONGY’S ROOFING &amp; CONTRACTORS LLC</w:t>
      </w:r>
      <w:r w:rsidR="00AD5456">
        <w:rPr>
          <w:b w:val="0"/>
          <w:sz w:val="20"/>
          <w:szCs w:val="20"/>
        </w:rPr>
        <w:t xml:space="preserve"> to be in violation of </w:t>
      </w:r>
      <w:r w:rsidR="00AD5456" w:rsidRPr="00AD5456">
        <w:rPr>
          <w:b w:val="0"/>
          <w:bCs/>
          <w:sz w:val="20"/>
          <w:szCs w:val="20"/>
        </w:rPr>
        <w:t>La. R.S. 37:2175.3(A)(2), 3 counts</w:t>
      </w:r>
      <w:r w:rsidR="00AD5456">
        <w:rPr>
          <w:b w:val="0"/>
          <w:bCs/>
          <w:sz w:val="20"/>
          <w:szCs w:val="20"/>
        </w:rPr>
        <w:t>, and La. R.S. 37:</w:t>
      </w:r>
      <w:r w:rsidR="00AD5456" w:rsidRPr="00AD5456">
        <w:rPr>
          <w:b w:val="0"/>
          <w:bCs/>
          <w:sz w:val="20"/>
          <w:szCs w:val="20"/>
        </w:rPr>
        <w:t>2158(A)(9)</w:t>
      </w:r>
      <w:r w:rsidR="00AD5456">
        <w:rPr>
          <w:b w:val="0"/>
          <w:bCs/>
          <w:sz w:val="20"/>
          <w:szCs w:val="20"/>
        </w:rPr>
        <w:t>, to assess the maximum fine</w:t>
      </w:r>
      <w:r w:rsidR="00BE7AD1">
        <w:rPr>
          <w:b w:val="0"/>
          <w:bCs/>
          <w:sz w:val="20"/>
          <w:szCs w:val="20"/>
        </w:rPr>
        <w:t xml:space="preserve"> of $17,740.58 plus $1000 in administrative costs and to issue a cease and desist. Mr. Fine seconded. The motion passed. </w:t>
      </w:r>
      <w:r w:rsidR="00E00E32" w:rsidRPr="00E00E32">
        <w:rPr>
          <w:b w:val="0"/>
          <w:bCs/>
          <w:sz w:val="20"/>
          <w:szCs w:val="20"/>
        </w:rPr>
        <w:t>Mr. Landreneau requested to not pursue the charge of La. R.S. 37:2175.3(A)(3) for matter 2</w:t>
      </w:r>
      <w:r w:rsidR="00E00E32">
        <w:rPr>
          <w:b w:val="0"/>
          <w:bCs/>
          <w:sz w:val="20"/>
          <w:szCs w:val="20"/>
        </w:rPr>
        <w:t>4</w:t>
      </w:r>
      <w:r w:rsidR="00E00E32" w:rsidRPr="00E00E32">
        <w:rPr>
          <w:b w:val="0"/>
          <w:bCs/>
          <w:sz w:val="20"/>
          <w:szCs w:val="20"/>
        </w:rPr>
        <w:t>., which reduced the possible maximum penalty to be assessed to $</w:t>
      </w:r>
      <w:r w:rsidR="00E00E32">
        <w:rPr>
          <w:b w:val="0"/>
          <w:bCs/>
          <w:sz w:val="20"/>
          <w:szCs w:val="20"/>
        </w:rPr>
        <w:t>3,744.50</w:t>
      </w:r>
      <w:r w:rsidR="00E00E32" w:rsidRPr="00E00E32">
        <w:rPr>
          <w:b w:val="0"/>
          <w:bCs/>
          <w:sz w:val="20"/>
          <w:szCs w:val="20"/>
        </w:rPr>
        <w:t>.</w:t>
      </w:r>
      <w:r w:rsidR="00E00E32">
        <w:rPr>
          <w:b w:val="0"/>
          <w:bCs/>
          <w:sz w:val="20"/>
          <w:szCs w:val="20"/>
        </w:rPr>
        <w:t xml:space="preserve"> </w:t>
      </w:r>
      <w:r w:rsidR="00BE7AD1">
        <w:rPr>
          <w:b w:val="0"/>
          <w:bCs/>
          <w:sz w:val="20"/>
          <w:szCs w:val="20"/>
        </w:rPr>
        <w:t xml:space="preserve">Mr. </w:t>
      </w:r>
      <w:r w:rsidR="00BE7AD1" w:rsidRPr="00BE7AD1">
        <w:rPr>
          <w:b w:val="0"/>
          <w:bCs/>
          <w:sz w:val="20"/>
          <w:szCs w:val="20"/>
        </w:rPr>
        <w:t>Morse made a motion, regarding matter 2</w:t>
      </w:r>
      <w:r w:rsidR="00BE7AD1">
        <w:rPr>
          <w:b w:val="0"/>
          <w:bCs/>
          <w:sz w:val="20"/>
          <w:szCs w:val="20"/>
        </w:rPr>
        <w:t>4</w:t>
      </w:r>
      <w:r w:rsidR="00BE7AD1" w:rsidRPr="00BE7AD1">
        <w:rPr>
          <w:b w:val="0"/>
          <w:bCs/>
          <w:sz w:val="20"/>
          <w:szCs w:val="20"/>
        </w:rPr>
        <w:t>., to find SONGY’S ROOFING &amp; CONTRACTORS LLC to be in violation of La. R.S. 37:2175.3(A)(2), to assess the maximum fine of $</w:t>
      </w:r>
      <w:r w:rsidR="00BE7AD1">
        <w:rPr>
          <w:b w:val="0"/>
          <w:bCs/>
          <w:sz w:val="20"/>
          <w:szCs w:val="20"/>
        </w:rPr>
        <w:t>3,744</w:t>
      </w:r>
      <w:r w:rsidR="00BE7AD1" w:rsidRPr="00BE7AD1">
        <w:rPr>
          <w:b w:val="0"/>
          <w:bCs/>
          <w:sz w:val="20"/>
          <w:szCs w:val="20"/>
        </w:rPr>
        <w:t>.5</w:t>
      </w:r>
      <w:r w:rsidR="00BE7AD1">
        <w:rPr>
          <w:b w:val="0"/>
          <w:bCs/>
          <w:sz w:val="20"/>
          <w:szCs w:val="20"/>
        </w:rPr>
        <w:t>0</w:t>
      </w:r>
      <w:r w:rsidR="00BE7AD1" w:rsidRPr="00BE7AD1">
        <w:rPr>
          <w:b w:val="0"/>
          <w:bCs/>
          <w:sz w:val="20"/>
          <w:szCs w:val="20"/>
        </w:rPr>
        <w:t xml:space="preserve"> plus $1000 in administrative costs and to issue a cease and desist. Mr. Fine seconded. The motion passed.</w:t>
      </w:r>
    </w:p>
    <w:p w14:paraId="776723CA" w14:textId="77777777" w:rsidR="003F6C55" w:rsidRPr="00F77EF9" w:rsidRDefault="003F6C55" w:rsidP="00E00E32">
      <w:pPr>
        <w:tabs>
          <w:tab w:val="left" w:pos="720"/>
        </w:tabs>
        <w:ind w:left="720" w:right="-144"/>
        <w:jc w:val="both"/>
        <w:rPr>
          <w:b w:val="0"/>
          <w:sz w:val="20"/>
          <w:szCs w:val="20"/>
        </w:rPr>
      </w:pPr>
    </w:p>
    <w:p w14:paraId="4B2E3DB7" w14:textId="6300B774" w:rsidR="00F77EF9" w:rsidRPr="00F77EF9" w:rsidRDefault="00F77EF9" w:rsidP="00F77EF9">
      <w:pPr>
        <w:numPr>
          <w:ilvl w:val="1"/>
          <w:numId w:val="6"/>
        </w:numPr>
        <w:tabs>
          <w:tab w:val="left" w:pos="720"/>
        </w:tabs>
        <w:contextualSpacing/>
        <w:jc w:val="both"/>
        <w:rPr>
          <w:b w:val="0"/>
          <w:bCs/>
          <w:sz w:val="20"/>
          <w:szCs w:val="20"/>
        </w:rPr>
      </w:pPr>
      <w:r w:rsidRPr="00F77EF9">
        <w:rPr>
          <w:smallCaps/>
          <w:sz w:val="20"/>
          <w:szCs w:val="20"/>
          <w:u w:val="single"/>
        </w:rPr>
        <w:lastRenderedPageBreak/>
        <w:t>Forrest Fife,</w:t>
      </w:r>
      <w:r w:rsidRPr="00F77EF9">
        <w:rPr>
          <w:b w:val="0"/>
          <w:sz w:val="20"/>
          <w:szCs w:val="20"/>
        </w:rPr>
        <w:t xml:space="preserve"> Monroe, Louisiana</w:t>
      </w:r>
      <w:r w:rsidRPr="00F77EF9">
        <w:rPr>
          <w:b w:val="0"/>
          <w:smallCaps/>
          <w:sz w:val="20"/>
          <w:szCs w:val="20"/>
        </w:rPr>
        <w:t xml:space="preserve"> </w:t>
      </w:r>
      <w:r w:rsidRPr="00F77EF9">
        <w:rPr>
          <w:b w:val="0"/>
          <w:bCs/>
          <w:sz w:val="20"/>
          <w:szCs w:val="20"/>
        </w:rPr>
        <w:t>–</w:t>
      </w:r>
      <w:r w:rsidR="00FB3F7C">
        <w:rPr>
          <w:b w:val="0"/>
          <w:bCs/>
          <w:sz w:val="20"/>
          <w:szCs w:val="20"/>
        </w:rPr>
        <w:t xml:space="preserve"> </w:t>
      </w:r>
      <w:r w:rsidRPr="00F77EF9">
        <w:rPr>
          <w:b w:val="0"/>
          <w:bCs/>
          <w:sz w:val="20"/>
          <w:szCs w:val="20"/>
        </w:rPr>
        <w:t>La. R.S. 37:2175.3(A)(1).</w:t>
      </w:r>
      <w:r w:rsidRPr="00F77EF9">
        <w:rPr>
          <w:smallCaps/>
          <w:sz w:val="20"/>
          <w:szCs w:val="20"/>
        </w:rPr>
        <w:t xml:space="preserve"> </w:t>
      </w:r>
    </w:p>
    <w:p w14:paraId="48026A60" w14:textId="7F593DA7" w:rsidR="00F77EF9" w:rsidRDefault="00F77EF9" w:rsidP="00E00E32">
      <w:pPr>
        <w:tabs>
          <w:tab w:val="left" w:pos="720"/>
        </w:tabs>
        <w:ind w:left="720"/>
        <w:jc w:val="both"/>
        <w:rPr>
          <w:b w:val="0"/>
          <w:bCs/>
          <w:sz w:val="20"/>
          <w:szCs w:val="20"/>
        </w:rPr>
      </w:pPr>
    </w:p>
    <w:p w14:paraId="1D9F2AD8" w14:textId="150BD0BD" w:rsidR="00E00E32" w:rsidRDefault="00E00E32" w:rsidP="00E00E32">
      <w:pPr>
        <w:tabs>
          <w:tab w:val="left" w:pos="720"/>
        </w:tabs>
        <w:ind w:left="720"/>
        <w:jc w:val="both"/>
        <w:rPr>
          <w:b w:val="0"/>
          <w:noProof/>
          <w:sz w:val="20"/>
          <w:szCs w:val="20"/>
        </w:rPr>
      </w:pPr>
      <w:r w:rsidRPr="00512195">
        <w:rPr>
          <w:b w:val="0"/>
          <w:noProof/>
          <w:sz w:val="20"/>
          <w:szCs w:val="20"/>
        </w:rPr>
        <w:t>Ms. Morgan gave a summary of the allegations and read the settlement offer presented by</w:t>
      </w:r>
      <w:r>
        <w:rPr>
          <w:b w:val="0"/>
          <w:noProof/>
          <w:sz w:val="20"/>
          <w:szCs w:val="20"/>
        </w:rPr>
        <w:t xml:space="preserve"> </w:t>
      </w:r>
      <w:r w:rsidRPr="00E00E32">
        <w:rPr>
          <w:b w:val="0"/>
          <w:noProof/>
          <w:sz w:val="20"/>
          <w:szCs w:val="20"/>
        </w:rPr>
        <w:t>FORREST FIFE</w:t>
      </w:r>
      <w:r w:rsidRPr="00512195">
        <w:rPr>
          <w:b w:val="0"/>
          <w:noProof/>
          <w:sz w:val="20"/>
          <w:szCs w:val="20"/>
        </w:rPr>
        <w:t xml:space="preserve">. Mr. </w:t>
      </w:r>
      <w:r>
        <w:rPr>
          <w:b w:val="0"/>
          <w:noProof/>
          <w:sz w:val="20"/>
          <w:szCs w:val="20"/>
        </w:rPr>
        <w:t>Morse</w:t>
      </w:r>
      <w:r w:rsidRPr="00512195">
        <w:rPr>
          <w:b w:val="0"/>
          <w:noProof/>
          <w:sz w:val="20"/>
          <w:szCs w:val="20"/>
        </w:rPr>
        <w:t xml:space="preserve"> made a motion to accept the settlement offer as presented, which included a no contest plea. Mr. </w:t>
      </w:r>
      <w:r>
        <w:rPr>
          <w:b w:val="0"/>
          <w:noProof/>
          <w:sz w:val="20"/>
          <w:szCs w:val="20"/>
        </w:rPr>
        <w:t>Fine</w:t>
      </w:r>
      <w:r w:rsidRPr="00512195">
        <w:rPr>
          <w:b w:val="0"/>
          <w:noProof/>
          <w:sz w:val="20"/>
          <w:szCs w:val="20"/>
        </w:rPr>
        <w:t xml:space="preserve"> seconded. The motion passed.</w:t>
      </w:r>
    </w:p>
    <w:p w14:paraId="394FD8BA" w14:textId="0C8E0ECC" w:rsidR="003F6C55" w:rsidRPr="00F77EF9" w:rsidRDefault="003F6C55" w:rsidP="003F6C55">
      <w:pPr>
        <w:tabs>
          <w:tab w:val="left" w:pos="720"/>
        </w:tabs>
        <w:jc w:val="both"/>
        <w:rPr>
          <w:b w:val="0"/>
          <w:bCs/>
          <w:sz w:val="20"/>
          <w:szCs w:val="20"/>
        </w:rPr>
      </w:pPr>
    </w:p>
    <w:p w14:paraId="1FB7B700" w14:textId="0153A86C" w:rsidR="00F77EF9" w:rsidRPr="00F77EF9" w:rsidRDefault="00F77EF9" w:rsidP="00F77EF9">
      <w:pPr>
        <w:numPr>
          <w:ilvl w:val="1"/>
          <w:numId w:val="6"/>
        </w:numPr>
        <w:tabs>
          <w:tab w:val="left" w:pos="720"/>
        </w:tabs>
        <w:ind w:left="1080" w:hanging="720"/>
        <w:contextualSpacing/>
        <w:jc w:val="both"/>
        <w:rPr>
          <w:b w:val="0"/>
          <w:bCs/>
          <w:sz w:val="20"/>
          <w:szCs w:val="20"/>
        </w:rPr>
      </w:pPr>
      <w:r w:rsidRPr="00F77EF9">
        <w:rPr>
          <w:b w:val="0"/>
          <w:bCs/>
          <w:sz w:val="20"/>
          <w:szCs w:val="20"/>
        </w:rPr>
        <w:t xml:space="preserve">a)  </w:t>
      </w:r>
      <w:r w:rsidR="00E00E32">
        <w:rPr>
          <w:b w:val="0"/>
          <w:bCs/>
          <w:sz w:val="20"/>
          <w:szCs w:val="20"/>
        </w:rPr>
        <w:tab/>
      </w:r>
      <w:proofErr w:type="spellStart"/>
      <w:r w:rsidRPr="00F77EF9">
        <w:rPr>
          <w:smallCaps/>
          <w:sz w:val="20"/>
          <w:szCs w:val="20"/>
          <w:u w:val="single"/>
        </w:rPr>
        <w:t>Ayerdis</w:t>
      </w:r>
      <w:proofErr w:type="spellEnd"/>
      <w:r w:rsidRPr="00F77EF9">
        <w:rPr>
          <w:smallCaps/>
          <w:sz w:val="20"/>
          <w:szCs w:val="20"/>
          <w:u w:val="single"/>
        </w:rPr>
        <w:t xml:space="preserve"> Construction, Inc.,</w:t>
      </w:r>
      <w:r w:rsidRPr="00F77EF9">
        <w:rPr>
          <w:b w:val="0"/>
          <w:bCs/>
          <w:sz w:val="20"/>
          <w:szCs w:val="20"/>
        </w:rPr>
        <w:t xml:space="preserve"> </w:t>
      </w:r>
      <w:r w:rsidRPr="00F77EF9">
        <w:rPr>
          <w:b w:val="0"/>
          <w:sz w:val="20"/>
          <w:szCs w:val="20"/>
        </w:rPr>
        <w:t>Monroe, Louisiana</w:t>
      </w:r>
      <w:r w:rsidRPr="00F77EF9">
        <w:rPr>
          <w:b w:val="0"/>
          <w:smallCaps/>
          <w:sz w:val="20"/>
          <w:szCs w:val="20"/>
        </w:rPr>
        <w:t xml:space="preserve"> </w:t>
      </w:r>
      <w:r w:rsidRPr="00F77EF9">
        <w:rPr>
          <w:b w:val="0"/>
          <w:bCs/>
          <w:sz w:val="20"/>
          <w:szCs w:val="20"/>
        </w:rPr>
        <w:t>–</w:t>
      </w:r>
      <w:r w:rsidR="00FB3F7C">
        <w:rPr>
          <w:b w:val="0"/>
          <w:sz w:val="20"/>
          <w:szCs w:val="20"/>
        </w:rPr>
        <w:t xml:space="preserve"> </w:t>
      </w:r>
      <w:r w:rsidRPr="00F77EF9">
        <w:rPr>
          <w:b w:val="0"/>
          <w:sz w:val="20"/>
          <w:szCs w:val="20"/>
        </w:rPr>
        <w:t>La. R.S. 37:</w:t>
      </w:r>
      <w:r w:rsidRPr="00F77EF9">
        <w:rPr>
          <w:b w:val="0"/>
          <w:noProof/>
          <w:sz w:val="20"/>
          <w:szCs w:val="20"/>
        </w:rPr>
        <w:t>2167(A), 3 counts</w:t>
      </w:r>
      <w:r w:rsidRPr="00F77EF9">
        <w:rPr>
          <w:smallCaps/>
          <w:sz w:val="20"/>
          <w:szCs w:val="20"/>
        </w:rPr>
        <w:t xml:space="preserve">  </w:t>
      </w:r>
    </w:p>
    <w:p w14:paraId="65F43179" w14:textId="3B54C23A" w:rsidR="00F77EF9" w:rsidRDefault="00F77EF9" w:rsidP="00E00E32">
      <w:pPr>
        <w:tabs>
          <w:tab w:val="left" w:pos="360"/>
        </w:tabs>
        <w:ind w:left="1080"/>
        <w:contextualSpacing/>
        <w:jc w:val="both"/>
        <w:rPr>
          <w:b w:val="0"/>
          <w:bCs/>
          <w:sz w:val="20"/>
          <w:szCs w:val="20"/>
        </w:rPr>
      </w:pPr>
    </w:p>
    <w:p w14:paraId="3D6AF13D" w14:textId="6C88DB33" w:rsidR="00E00E32" w:rsidRDefault="00E00E32" w:rsidP="00E00E32">
      <w:pPr>
        <w:tabs>
          <w:tab w:val="left" w:pos="1080"/>
        </w:tabs>
        <w:ind w:left="1080"/>
        <w:jc w:val="both"/>
        <w:rPr>
          <w:b w:val="0"/>
          <w:noProof/>
          <w:sz w:val="20"/>
          <w:szCs w:val="20"/>
        </w:rPr>
      </w:pPr>
      <w:r w:rsidRPr="00512195">
        <w:rPr>
          <w:b w:val="0"/>
          <w:noProof/>
          <w:sz w:val="20"/>
          <w:szCs w:val="20"/>
        </w:rPr>
        <w:t>Ms. Morgan gave a summary of the allegations and read the settlement offer presented by</w:t>
      </w:r>
      <w:r>
        <w:rPr>
          <w:b w:val="0"/>
          <w:noProof/>
          <w:sz w:val="20"/>
          <w:szCs w:val="20"/>
        </w:rPr>
        <w:t xml:space="preserve"> </w:t>
      </w:r>
      <w:r w:rsidRPr="00E00E32">
        <w:rPr>
          <w:b w:val="0"/>
          <w:noProof/>
          <w:sz w:val="20"/>
          <w:szCs w:val="20"/>
        </w:rPr>
        <w:t>AYERDIS CONSTRUCTION, INC</w:t>
      </w:r>
      <w:r w:rsidRPr="00512195">
        <w:rPr>
          <w:b w:val="0"/>
          <w:noProof/>
          <w:sz w:val="20"/>
          <w:szCs w:val="20"/>
        </w:rPr>
        <w:t xml:space="preserve">. Mr. </w:t>
      </w:r>
      <w:r w:rsidR="007C68EF">
        <w:rPr>
          <w:b w:val="0"/>
          <w:noProof/>
          <w:sz w:val="20"/>
          <w:szCs w:val="20"/>
        </w:rPr>
        <w:t>Morse</w:t>
      </w:r>
      <w:r w:rsidRPr="00512195">
        <w:rPr>
          <w:b w:val="0"/>
          <w:noProof/>
          <w:sz w:val="20"/>
          <w:szCs w:val="20"/>
        </w:rPr>
        <w:t xml:space="preserve"> made a motion to accept the settlement offer as presented, which included a no contest plea. Mr. </w:t>
      </w:r>
      <w:r w:rsidR="007C68EF">
        <w:rPr>
          <w:b w:val="0"/>
          <w:noProof/>
          <w:sz w:val="20"/>
          <w:szCs w:val="20"/>
        </w:rPr>
        <w:t>Fine</w:t>
      </w:r>
      <w:r w:rsidRPr="00512195">
        <w:rPr>
          <w:b w:val="0"/>
          <w:noProof/>
          <w:sz w:val="20"/>
          <w:szCs w:val="20"/>
        </w:rPr>
        <w:t xml:space="preserve"> seconded. The motion passed.</w:t>
      </w:r>
    </w:p>
    <w:p w14:paraId="3DAC0CB4" w14:textId="77777777" w:rsidR="00E00E32" w:rsidRPr="00F77EF9" w:rsidRDefault="00E00E32" w:rsidP="00E00E32">
      <w:pPr>
        <w:tabs>
          <w:tab w:val="left" w:pos="360"/>
        </w:tabs>
        <w:ind w:left="1080"/>
        <w:contextualSpacing/>
        <w:jc w:val="both"/>
        <w:rPr>
          <w:b w:val="0"/>
          <w:bCs/>
          <w:sz w:val="20"/>
          <w:szCs w:val="20"/>
        </w:rPr>
      </w:pPr>
    </w:p>
    <w:p w14:paraId="641ACAD1" w14:textId="5A547DCA" w:rsidR="00F77EF9" w:rsidRPr="00F77EF9" w:rsidRDefault="00F77EF9" w:rsidP="00F77EF9">
      <w:pPr>
        <w:tabs>
          <w:tab w:val="left" w:pos="1080"/>
        </w:tabs>
        <w:ind w:left="1080" w:hanging="360"/>
        <w:contextualSpacing/>
        <w:jc w:val="both"/>
        <w:rPr>
          <w:b w:val="0"/>
          <w:bCs/>
          <w:sz w:val="20"/>
          <w:szCs w:val="20"/>
        </w:rPr>
      </w:pPr>
      <w:r w:rsidRPr="00F77EF9">
        <w:rPr>
          <w:b w:val="0"/>
          <w:bCs/>
          <w:sz w:val="20"/>
          <w:szCs w:val="20"/>
        </w:rPr>
        <w:t xml:space="preserve">b) </w:t>
      </w:r>
      <w:r w:rsidRPr="00F77EF9">
        <w:rPr>
          <w:b w:val="0"/>
          <w:bCs/>
          <w:sz w:val="20"/>
          <w:szCs w:val="20"/>
        </w:rPr>
        <w:tab/>
      </w:r>
      <w:r w:rsidRPr="00F77EF9">
        <w:rPr>
          <w:smallCaps/>
          <w:sz w:val="20"/>
          <w:szCs w:val="20"/>
          <w:u w:val="single"/>
        </w:rPr>
        <w:t>Adrian Valdez,</w:t>
      </w:r>
      <w:r w:rsidRPr="00F77EF9">
        <w:rPr>
          <w:b w:val="0"/>
          <w:bCs/>
          <w:sz w:val="20"/>
          <w:szCs w:val="20"/>
        </w:rPr>
        <w:t xml:space="preserve"> </w:t>
      </w:r>
      <w:r w:rsidRPr="00F77EF9">
        <w:rPr>
          <w:b w:val="0"/>
          <w:sz w:val="20"/>
          <w:szCs w:val="20"/>
        </w:rPr>
        <w:t>West Monroe, Louisiana</w:t>
      </w:r>
      <w:r w:rsidRPr="00F77EF9">
        <w:rPr>
          <w:b w:val="0"/>
          <w:smallCaps/>
          <w:sz w:val="20"/>
          <w:szCs w:val="20"/>
        </w:rPr>
        <w:t xml:space="preserve"> </w:t>
      </w:r>
      <w:r w:rsidRPr="00F77EF9">
        <w:rPr>
          <w:b w:val="0"/>
          <w:bCs/>
          <w:sz w:val="20"/>
          <w:szCs w:val="20"/>
        </w:rPr>
        <w:t>–</w:t>
      </w:r>
      <w:r w:rsidR="00FB3F7C">
        <w:rPr>
          <w:b w:val="0"/>
          <w:sz w:val="20"/>
          <w:szCs w:val="20"/>
        </w:rPr>
        <w:t xml:space="preserve"> </w:t>
      </w:r>
      <w:r w:rsidRPr="00F77EF9">
        <w:rPr>
          <w:b w:val="0"/>
          <w:sz w:val="20"/>
          <w:szCs w:val="20"/>
        </w:rPr>
        <w:t>La. R.S. 37:</w:t>
      </w:r>
      <w:r w:rsidRPr="00F77EF9">
        <w:rPr>
          <w:b w:val="0"/>
          <w:noProof/>
          <w:sz w:val="20"/>
          <w:szCs w:val="20"/>
        </w:rPr>
        <w:t>2167(A), 3 counts</w:t>
      </w:r>
      <w:r w:rsidRPr="00F77EF9">
        <w:rPr>
          <w:smallCaps/>
          <w:sz w:val="20"/>
          <w:szCs w:val="20"/>
        </w:rPr>
        <w:t xml:space="preserve">   </w:t>
      </w:r>
    </w:p>
    <w:p w14:paraId="72E3A849" w14:textId="726E675D" w:rsidR="00F77EF9" w:rsidRDefault="00F77EF9" w:rsidP="00E00E32">
      <w:pPr>
        <w:tabs>
          <w:tab w:val="left" w:pos="990"/>
        </w:tabs>
        <w:ind w:left="1080"/>
        <w:contextualSpacing/>
        <w:jc w:val="both"/>
        <w:rPr>
          <w:b w:val="0"/>
          <w:bCs/>
          <w:sz w:val="20"/>
          <w:szCs w:val="20"/>
        </w:rPr>
      </w:pPr>
    </w:p>
    <w:p w14:paraId="108062B5" w14:textId="7BF8379F" w:rsidR="00E00E32" w:rsidRDefault="00E00E32" w:rsidP="00E00E32">
      <w:pPr>
        <w:tabs>
          <w:tab w:val="left" w:pos="990"/>
        </w:tabs>
        <w:ind w:left="1080"/>
        <w:contextualSpacing/>
        <w:jc w:val="both"/>
        <w:rPr>
          <w:b w:val="0"/>
          <w:noProof/>
          <w:sz w:val="20"/>
          <w:szCs w:val="20"/>
        </w:rPr>
      </w:pPr>
      <w:r w:rsidRPr="00512195">
        <w:rPr>
          <w:b w:val="0"/>
          <w:noProof/>
          <w:sz w:val="20"/>
          <w:szCs w:val="20"/>
        </w:rPr>
        <w:t>Ms. Morgan gave a summary of the allegations and read the settlement offer presented by</w:t>
      </w:r>
      <w:r>
        <w:rPr>
          <w:b w:val="0"/>
          <w:noProof/>
          <w:sz w:val="20"/>
          <w:szCs w:val="20"/>
        </w:rPr>
        <w:t xml:space="preserve"> </w:t>
      </w:r>
      <w:r w:rsidRPr="00E00E32">
        <w:rPr>
          <w:b w:val="0"/>
          <w:noProof/>
          <w:sz w:val="20"/>
          <w:szCs w:val="20"/>
        </w:rPr>
        <w:t>ADRIAN VALDEZ</w:t>
      </w:r>
      <w:r w:rsidRPr="00512195">
        <w:rPr>
          <w:b w:val="0"/>
          <w:noProof/>
          <w:sz w:val="20"/>
          <w:szCs w:val="20"/>
        </w:rPr>
        <w:t xml:space="preserve">. Mr. </w:t>
      </w:r>
      <w:r w:rsidR="007C68EF">
        <w:rPr>
          <w:b w:val="0"/>
          <w:noProof/>
          <w:sz w:val="20"/>
          <w:szCs w:val="20"/>
        </w:rPr>
        <w:t>Morse</w:t>
      </w:r>
      <w:r w:rsidRPr="00512195">
        <w:rPr>
          <w:b w:val="0"/>
          <w:noProof/>
          <w:sz w:val="20"/>
          <w:szCs w:val="20"/>
        </w:rPr>
        <w:t xml:space="preserve"> made a motion to accept the settlement offer as presented, which included a no contest plea. Mr. </w:t>
      </w:r>
      <w:r w:rsidR="007C68EF">
        <w:rPr>
          <w:b w:val="0"/>
          <w:noProof/>
          <w:sz w:val="20"/>
          <w:szCs w:val="20"/>
        </w:rPr>
        <w:t>Fine</w:t>
      </w:r>
      <w:r w:rsidRPr="00512195">
        <w:rPr>
          <w:b w:val="0"/>
          <w:noProof/>
          <w:sz w:val="20"/>
          <w:szCs w:val="20"/>
        </w:rPr>
        <w:t xml:space="preserve"> seconded. The motion passed.</w:t>
      </w:r>
    </w:p>
    <w:p w14:paraId="2A5E9755" w14:textId="77777777" w:rsidR="00E00E32" w:rsidRPr="00F77EF9" w:rsidRDefault="00E00E32" w:rsidP="00E00E32">
      <w:pPr>
        <w:tabs>
          <w:tab w:val="left" w:pos="990"/>
        </w:tabs>
        <w:ind w:left="1080"/>
        <w:contextualSpacing/>
        <w:jc w:val="both"/>
        <w:rPr>
          <w:b w:val="0"/>
          <w:bCs/>
          <w:sz w:val="20"/>
          <w:szCs w:val="20"/>
        </w:rPr>
      </w:pPr>
    </w:p>
    <w:p w14:paraId="22BBFC19" w14:textId="48B69C73" w:rsidR="00F77EF9" w:rsidRPr="00F77EF9" w:rsidRDefault="00F77EF9" w:rsidP="00F77EF9">
      <w:pPr>
        <w:numPr>
          <w:ilvl w:val="1"/>
          <w:numId w:val="6"/>
        </w:numPr>
        <w:tabs>
          <w:tab w:val="left" w:pos="720"/>
        </w:tabs>
        <w:ind w:left="1080" w:hanging="720"/>
        <w:contextualSpacing/>
        <w:jc w:val="both"/>
        <w:rPr>
          <w:b w:val="0"/>
          <w:bCs/>
          <w:sz w:val="20"/>
          <w:szCs w:val="20"/>
        </w:rPr>
      </w:pPr>
      <w:r w:rsidRPr="00F77EF9">
        <w:rPr>
          <w:b w:val="0"/>
          <w:bCs/>
          <w:sz w:val="20"/>
          <w:szCs w:val="20"/>
        </w:rPr>
        <w:t xml:space="preserve">a)  </w:t>
      </w:r>
      <w:r w:rsidRPr="00F77EF9">
        <w:rPr>
          <w:b w:val="0"/>
          <w:bCs/>
          <w:sz w:val="20"/>
          <w:szCs w:val="20"/>
        </w:rPr>
        <w:tab/>
      </w:r>
      <w:r w:rsidRPr="00F77EF9">
        <w:rPr>
          <w:smallCaps/>
          <w:sz w:val="20"/>
          <w:szCs w:val="20"/>
          <w:u w:val="single"/>
        </w:rPr>
        <w:t>Bobby and Patti Redmon d/b/a Redmon Construction,</w:t>
      </w:r>
      <w:r w:rsidRPr="00F77EF9">
        <w:rPr>
          <w:b w:val="0"/>
          <w:sz w:val="20"/>
          <w:szCs w:val="20"/>
        </w:rPr>
        <w:t xml:space="preserve"> Center, Texas</w:t>
      </w:r>
      <w:r w:rsidRPr="00F77EF9">
        <w:rPr>
          <w:b w:val="0"/>
          <w:smallCaps/>
          <w:sz w:val="20"/>
          <w:szCs w:val="20"/>
        </w:rPr>
        <w:t xml:space="preserve"> </w:t>
      </w:r>
      <w:r w:rsidRPr="00F77EF9">
        <w:rPr>
          <w:b w:val="0"/>
          <w:bCs/>
          <w:sz w:val="20"/>
          <w:szCs w:val="20"/>
        </w:rPr>
        <w:t>–</w:t>
      </w:r>
      <w:r w:rsidR="00FB3F7C">
        <w:rPr>
          <w:b w:val="0"/>
          <w:bCs/>
          <w:sz w:val="20"/>
          <w:szCs w:val="20"/>
        </w:rPr>
        <w:t xml:space="preserve"> </w:t>
      </w:r>
      <w:r w:rsidRPr="00F77EF9">
        <w:rPr>
          <w:b w:val="0"/>
          <w:bCs/>
          <w:sz w:val="20"/>
          <w:szCs w:val="20"/>
        </w:rPr>
        <w:t>La. R.S. 37:2175.3(A)(1)</w:t>
      </w:r>
    </w:p>
    <w:p w14:paraId="20C2FD10" w14:textId="42A97F40" w:rsidR="00F77EF9" w:rsidRDefault="00F77EF9" w:rsidP="00E00E32">
      <w:pPr>
        <w:tabs>
          <w:tab w:val="left" w:pos="990"/>
        </w:tabs>
        <w:ind w:left="1080"/>
        <w:contextualSpacing/>
        <w:jc w:val="both"/>
        <w:rPr>
          <w:b w:val="0"/>
          <w:bCs/>
          <w:sz w:val="20"/>
          <w:szCs w:val="20"/>
        </w:rPr>
      </w:pPr>
    </w:p>
    <w:p w14:paraId="7B83A3D2" w14:textId="35A2111F" w:rsidR="00E00E32" w:rsidRDefault="00E00E32" w:rsidP="00E00E32">
      <w:pPr>
        <w:tabs>
          <w:tab w:val="left" w:pos="990"/>
        </w:tabs>
        <w:ind w:left="1080"/>
        <w:contextualSpacing/>
        <w:jc w:val="both"/>
        <w:rPr>
          <w:b w:val="0"/>
          <w:noProof/>
          <w:sz w:val="20"/>
          <w:szCs w:val="20"/>
        </w:rPr>
      </w:pPr>
      <w:r w:rsidRPr="00512195">
        <w:rPr>
          <w:b w:val="0"/>
          <w:noProof/>
          <w:sz w:val="20"/>
          <w:szCs w:val="20"/>
        </w:rPr>
        <w:t>Ms. Morgan gave a summary of the allegations and read the settlement offer presented by</w:t>
      </w:r>
      <w:r>
        <w:rPr>
          <w:b w:val="0"/>
          <w:noProof/>
          <w:sz w:val="20"/>
          <w:szCs w:val="20"/>
        </w:rPr>
        <w:t xml:space="preserve"> </w:t>
      </w:r>
      <w:r w:rsidRPr="00E00E32">
        <w:rPr>
          <w:b w:val="0"/>
          <w:noProof/>
          <w:sz w:val="20"/>
          <w:szCs w:val="20"/>
        </w:rPr>
        <w:t>BOBBY AND PATTI REDMON D/B/A REDMON CONSTRUCTION</w:t>
      </w:r>
      <w:r w:rsidRPr="00512195">
        <w:rPr>
          <w:b w:val="0"/>
          <w:noProof/>
          <w:sz w:val="20"/>
          <w:szCs w:val="20"/>
        </w:rPr>
        <w:t xml:space="preserve">. Mr. </w:t>
      </w:r>
      <w:r w:rsidR="00630312">
        <w:rPr>
          <w:b w:val="0"/>
          <w:noProof/>
          <w:sz w:val="20"/>
          <w:szCs w:val="20"/>
        </w:rPr>
        <w:t>Morse</w:t>
      </w:r>
      <w:r w:rsidRPr="00512195">
        <w:rPr>
          <w:b w:val="0"/>
          <w:noProof/>
          <w:sz w:val="20"/>
          <w:szCs w:val="20"/>
        </w:rPr>
        <w:t xml:space="preserve"> made a motion to accept the settlement offer as presented, which included a no contest plea. Mr. </w:t>
      </w:r>
      <w:r w:rsidR="00630312">
        <w:rPr>
          <w:b w:val="0"/>
          <w:noProof/>
          <w:sz w:val="20"/>
          <w:szCs w:val="20"/>
        </w:rPr>
        <w:t>Fine</w:t>
      </w:r>
      <w:r w:rsidRPr="00512195">
        <w:rPr>
          <w:b w:val="0"/>
          <w:noProof/>
          <w:sz w:val="20"/>
          <w:szCs w:val="20"/>
        </w:rPr>
        <w:t xml:space="preserve"> seconded. The motion passed.</w:t>
      </w:r>
    </w:p>
    <w:p w14:paraId="3971D4A7" w14:textId="77777777" w:rsidR="00E00E32" w:rsidRPr="00F77EF9" w:rsidRDefault="00E00E32" w:rsidP="00E00E32">
      <w:pPr>
        <w:tabs>
          <w:tab w:val="left" w:pos="990"/>
        </w:tabs>
        <w:ind w:left="1080"/>
        <w:contextualSpacing/>
        <w:jc w:val="both"/>
        <w:rPr>
          <w:b w:val="0"/>
          <w:bCs/>
          <w:sz w:val="20"/>
          <w:szCs w:val="20"/>
        </w:rPr>
      </w:pPr>
    </w:p>
    <w:p w14:paraId="73730834" w14:textId="292DC145" w:rsidR="00F77EF9" w:rsidRPr="00F77EF9" w:rsidRDefault="00F77EF9" w:rsidP="00F77EF9">
      <w:pPr>
        <w:tabs>
          <w:tab w:val="left" w:pos="1080"/>
        </w:tabs>
        <w:ind w:left="1080" w:hanging="360"/>
        <w:contextualSpacing/>
        <w:jc w:val="both"/>
        <w:rPr>
          <w:b w:val="0"/>
          <w:bCs/>
          <w:sz w:val="20"/>
          <w:szCs w:val="20"/>
        </w:rPr>
      </w:pPr>
      <w:r w:rsidRPr="00F77EF9">
        <w:rPr>
          <w:b w:val="0"/>
          <w:bCs/>
          <w:sz w:val="20"/>
          <w:szCs w:val="20"/>
        </w:rPr>
        <w:t xml:space="preserve">b) </w:t>
      </w:r>
      <w:r w:rsidRPr="00F77EF9">
        <w:rPr>
          <w:b w:val="0"/>
          <w:bCs/>
          <w:sz w:val="20"/>
          <w:szCs w:val="20"/>
        </w:rPr>
        <w:tab/>
      </w:r>
      <w:r w:rsidRPr="00F77EF9">
        <w:rPr>
          <w:smallCaps/>
          <w:sz w:val="20"/>
          <w:szCs w:val="20"/>
          <w:u w:val="single"/>
        </w:rPr>
        <w:t>James Ramsey Construction Inc.,</w:t>
      </w:r>
      <w:r w:rsidRPr="00F77EF9">
        <w:rPr>
          <w:b w:val="0"/>
          <w:sz w:val="20"/>
          <w:szCs w:val="20"/>
        </w:rPr>
        <w:t xml:space="preserve"> Timpson, Texas</w:t>
      </w:r>
      <w:r w:rsidRPr="00F77EF9">
        <w:rPr>
          <w:b w:val="0"/>
          <w:smallCaps/>
          <w:sz w:val="20"/>
          <w:szCs w:val="20"/>
        </w:rPr>
        <w:t xml:space="preserve"> </w:t>
      </w:r>
      <w:r w:rsidRPr="00F77EF9">
        <w:rPr>
          <w:b w:val="0"/>
          <w:bCs/>
          <w:sz w:val="20"/>
          <w:szCs w:val="20"/>
        </w:rPr>
        <w:t>–</w:t>
      </w:r>
      <w:r w:rsidR="00FB3F7C">
        <w:rPr>
          <w:b w:val="0"/>
          <w:bCs/>
          <w:sz w:val="20"/>
          <w:szCs w:val="20"/>
        </w:rPr>
        <w:t xml:space="preserve"> </w:t>
      </w:r>
      <w:r w:rsidRPr="00F77EF9">
        <w:rPr>
          <w:b w:val="0"/>
          <w:bCs/>
          <w:sz w:val="20"/>
          <w:szCs w:val="20"/>
        </w:rPr>
        <w:t>La. R.S. 37:2175.3(A)(1)</w:t>
      </w:r>
    </w:p>
    <w:p w14:paraId="1F0EB857" w14:textId="0023FFC5" w:rsidR="00F77EF9" w:rsidRDefault="00F77EF9" w:rsidP="00E00E32">
      <w:pPr>
        <w:tabs>
          <w:tab w:val="left" w:pos="1080"/>
        </w:tabs>
        <w:ind w:left="1080"/>
        <w:contextualSpacing/>
        <w:jc w:val="both"/>
        <w:rPr>
          <w:b w:val="0"/>
          <w:noProof/>
          <w:sz w:val="20"/>
          <w:szCs w:val="20"/>
        </w:rPr>
      </w:pPr>
    </w:p>
    <w:p w14:paraId="0017D920" w14:textId="750FADE2" w:rsidR="00E00E32" w:rsidRDefault="00247C51" w:rsidP="00E00E32">
      <w:pPr>
        <w:tabs>
          <w:tab w:val="left" w:pos="1080"/>
        </w:tabs>
        <w:ind w:left="1080"/>
        <w:contextualSpacing/>
        <w:jc w:val="both"/>
        <w:rPr>
          <w:b w:val="0"/>
          <w:noProof/>
          <w:sz w:val="20"/>
          <w:szCs w:val="20"/>
        </w:rPr>
      </w:pPr>
      <w:r w:rsidRPr="00512195">
        <w:rPr>
          <w:b w:val="0"/>
          <w:noProof/>
          <w:sz w:val="20"/>
          <w:szCs w:val="20"/>
        </w:rPr>
        <w:t>Ms. Morgan gave a summary of the allegations and read the settlement offer presented by</w:t>
      </w:r>
      <w:r>
        <w:rPr>
          <w:b w:val="0"/>
          <w:noProof/>
          <w:sz w:val="20"/>
          <w:szCs w:val="20"/>
        </w:rPr>
        <w:t xml:space="preserve"> </w:t>
      </w:r>
      <w:r w:rsidRPr="00247C51">
        <w:rPr>
          <w:b w:val="0"/>
          <w:noProof/>
          <w:sz w:val="20"/>
          <w:szCs w:val="20"/>
        </w:rPr>
        <w:t>JAMES RAMSEY CONSTRUCTION INC.</w:t>
      </w:r>
      <w:r w:rsidRPr="00512195">
        <w:rPr>
          <w:b w:val="0"/>
          <w:noProof/>
          <w:sz w:val="20"/>
          <w:szCs w:val="20"/>
        </w:rPr>
        <w:t xml:space="preserve"> Mr. </w:t>
      </w:r>
      <w:r w:rsidR="00630312">
        <w:rPr>
          <w:b w:val="0"/>
          <w:noProof/>
          <w:sz w:val="20"/>
          <w:szCs w:val="20"/>
        </w:rPr>
        <w:t>Morse</w:t>
      </w:r>
      <w:r w:rsidRPr="00512195">
        <w:rPr>
          <w:b w:val="0"/>
          <w:noProof/>
          <w:sz w:val="20"/>
          <w:szCs w:val="20"/>
        </w:rPr>
        <w:t xml:space="preserve"> made a motion to accept the settlement offer as presented, which included a no contest plea. Mr. </w:t>
      </w:r>
      <w:r w:rsidR="00630312">
        <w:rPr>
          <w:b w:val="0"/>
          <w:noProof/>
          <w:sz w:val="20"/>
          <w:szCs w:val="20"/>
        </w:rPr>
        <w:t>Fine</w:t>
      </w:r>
      <w:r w:rsidRPr="00512195">
        <w:rPr>
          <w:b w:val="0"/>
          <w:noProof/>
          <w:sz w:val="20"/>
          <w:szCs w:val="20"/>
        </w:rPr>
        <w:t xml:space="preserve"> seconded. The motion passed.</w:t>
      </w:r>
    </w:p>
    <w:p w14:paraId="7E458BDA" w14:textId="77777777" w:rsidR="00247C51" w:rsidRPr="00F77EF9" w:rsidRDefault="00247C51" w:rsidP="00E00E32">
      <w:pPr>
        <w:tabs>
          <w:tab w:val="left" w:pos="1080"/>
        </w:tabs>
        <w:ind w:left="1080"/>
        <w:contextualSpacing/>
        <w:jc w:val="both"/>
        <w:rPr>
          <w:b w:val="0"/>
          <w:noProof/>
          <w:sz w:val="20"/>
          <w:szCs w:val="20"/>
        </w:rPr>
      </w:pPr>
    </w:p>
    <w:p w14:paraId="12C2A86A" w14:textId="635359B1" w:rsidR="00F77EF9" w:rsidRPr="00F77EF9" w:rsidRDefault="00F77EF9" w:rsidP="00F77EF9">
      <w:pPr>
        <w:numPr>
          <w:ilvl w:val="1"/>
          <w:numId w:val="6"/>
        </w:numPr>
        <w:tabs>
          <w:tab w:val="left" w:pos="720"/>
        </w:tabs>
        <w:contextualSpacing/>
        <w:jc w:val="both"/>
        <w:rPr>
          <w:b w:val="0"/>
          <w:noProof/>
          <w:sz w:val="20"/>
          <w:szCs w:val="20"/>
        </w:rPr>
      </w:pPr>
      <w:proofErr w:type="spellStart"/>
      <w:r w:rsidRPr="00F77EF9">
        <w:rPr>
          <w:smallCaps/>
          <w:sz w:val="20"/>
          <w:szCs w:val="20"/>
          <w:u w:val="single"/>
        </w:rPr>
        <w:t>Gotop</w:t>
      </w:r>
      <w:proofErr w:type="spellEnd"/>
      <w:r w:rsidRPr="00F77EF9">
        <w:rPr>
          <w:smallCaps/>
          <w:sz w:val="20"/>
          <w:szCs w:val="20"/>
          <w:u w:val="single"/>
        </w:rPr>
        <w:t>, LLC,</w:t>
      </w:r>
      <w:r w:rsidRPr="00F77EF9">
        <w:rPr>
          <w:b w:val="0"/>
          <w:bCs/>
          <w:sz w:val="20"/>
          <w:szCs w:val="20"/>
        </w:rPr>
        <w:t xml:space="preserve"> </w:t>
      </w:r>
      <w:r w:rsidRPr="00F77EF9">
        <w:rPr>
          <w:b w:val="0"/>
          <w:sz w:val="20"/>
          <w:szCs w:val="20"/>
        </w:rPr>
        <w:t>New Orleans, Louisiana</w:t>
      </w:r>
      <w:r w:rsidRPr="00F77EF9">
        <w:rPr>
          <w:b w:val="0"/>
          <w:smallCaps/>
          <w:sz w:val="20"/>
          <w:szCs w:val="20"/>
        </w:rPr>
        <w:t xml:space="preserve"> </w:t>
      </w:r>
      <w:r w:rsidRPr="00F77EF9">
        <w:rPr>
          <w:b w:val="0"/>
          <w:bCs/>
          <w:sz w:val="20"/>
          <w:szCs w:val="20"/>
        </w:rPr>
        <w:t>–</w:t>
      </w:r>
      <w:r w:rsidR="00FB3F7C">
        <w:rPr>
          <w:b w:val="0"/>
          <w:sz w:val="20"/>
          <w:szCs w:val="20"/>
        </w:rPr>
        <w:t xml:space="preserve"> </w:t>
      </w:r>
      <w:r w:rsidRPr="00F77EF9">
        <w:rPr>
          <w:b w:val="0"/>
          <w:sz w:val="20"/>
          <w:szCs w:val="20"/>
        </w:rPr>
        <w:t>La. R.S. 37:</w:t>
      </w:r>
      <w:r w:rsidRPr="00F77EF9">
        <w:rPr>
          <w:b w:val="0"/>
          <w:noProof/>
          <w:sz w:val="20"/>
          <w:szCs w:val="20"/>
        </w:rPr>
        <w:t>2167(A)</w:t>
      </w:r>
      <w:r w:rsidRPr="00F77EF9">
        <w:rPr>
          <w:smallCaps/>
          <w:sz w:val="20"/>
          <w:szCs w:val="20"/>
        </w:rPr>
        <w:t xml:space="preserve"> </w:t>
      </w:r>
    </w:p>
    <w:p w14:paraId="6CF7C736" w14:textId="77777777" w:rsidR="00247C51" w:rsidRDefault="00247C51" w:rsidP="00247C51">
      <w:pPr>
        <w:tabs>
          <w:tab w:val="left" w:pos="720"/>
          <w:tab w:val="left" w:pos="990"/>
        </w:tabs>
        <w:ind w:left="720"/>
        <w:contextualSpacing/>
        <w:jc w:val="both"/>
        <w:rPr>
          <w:b w:val="0"/>
          <w:noProof/>
          <w:sz w:val="20"/>
          <w:szCs w:val="20"/>
        </w:rPr>
      </w:pPr>
    </w:p>
    <w:p w14:paraId="50C3B6EF" w14:textId="1DAACE10" w:rsidR="00F77EF9" w:rsidRDefault="00247C51" w:rsidP="00247C51">
      <w:pPr>
        <w:tabs>
          <w:tab w:val="left" w:pos="720"/>
          <w:tab w:val="left" w:pos="990"/>
        </w:tabs>
        <w:ind w:left="720"/>
        <w:contextualSpacing/>
        <w:jc w:val="both"/>
        <w:rPr>
          <w:b w:val="0"/>
          <w:noProof/>
          <w:sz w:val="20"/>
          <w:szCs w:val="20"/>
        </w:rPr>
      </w:pPr>
      <w:r w:rsidRPr="00BB0AF3">
        <w:rPr>
          <w:b w:val="0"/>
          <w:noProof/>
          <w:sz w:val="20"/>
          <w:szCs w:val="20"/>
        </w:rPr>
        <w:t xml:space="preserve">Ms. Morgan stated that </w:t>
      </w:r>
      <w:r>
        <w:rPr>
          <w:b w:val="0"/>
          <w:noProof/>
          <w:sz w:val="20"/>
          <w:szCs w:val="20"/>
        </w:rPr>
        <w:t>the company had</w:t>
      </w:r>
      <w:r w:rsidRPr="00BB0AF3">
        <w:rPr>
          <w:b w:val="0"/>
          <w:noProof/>
          <w:sz w:val="20"/>
          <w:szCs w:val="20"/>
        </w:rPr>
        <w:t xml:space="preserve"> requested a continuance</w:t>
      </w:r>
      <w:r>
        <w:rPr>
          <w:b w:val="0"/>
          <w:noProof/>
          <w:sz w:val="20"/>
          <w:szCs w:val="20"/>
        </w:rPr>
        <w:t xml:space="preserve"> for this matter</w:t>
      </w:r>
      <w:r w:rsidRPr="00BB0AF3">
        <w:rPr>
          <w:b w:val="0"/>
          <w:noProof/>
          <w:sz w:val="20"/>
          <w:szCs w:val="20"/>
        </w:rPr>
        <w:t xml:space="preserve">. Mr. </w:t>
      </w:r>
      <w:r>
        <w:rPr>
          <w:b w:val="0"/>
          <w:noProof/>
          <w:sz w:val="20"/>
          <w:szCs w:val="20"/>
        </w:rPr>
        <w:t>Badeaux</w:t>
      </w:r>
      <w:r w:rsidRPr="00BB0AF3">
        <w:rPr>
          <w:b w:val="0"/>
          <w:noProof/>
          <w:sz w:val="20"/>
          <w:szCs w:val="20"/>
        </w:rPr>
        <w:t xml:space="preserve"> made a motion to grant the continuance</w:t>
      </w:r>
      <w:r>
        <w:rPr>
          <w:b w:val="0"/>
          <w:noProof/>
          <w:sz w:val="20"/>
          <w:szCs w:val="20"/>
        </w:rPr>
        <w:t xml:space="preserve"> for this matter</w:t>
      </w:r>
      <w:r w:rsidRPr="00BB0AF3">
        <w:rPr>
          <w:b w:val="0"/>
          <w:noProof/>
          <w:sz w:val="20"/>
          <w:szCs w:val="20"/>
        </w:rPr>
        <w:t xml:space="preserve">. Mr. </w:t>
      </w:r>
      <w:r w:rsidR="00630312">
        <w:rPr>
          <w:b w:val="0"/>
          <w:noProof/>
          <w:sz w:val="20"/>
          <w:szCs w:val="20"/>
        </w:rPr>
        <w:t>Morse</w:t>
      </w:r>
      <w:r w:rsidRPr="00BB0AF3">
        <w:rPr>
          <w:b w:val="0"/>
          <w:noProof/>
          <w:sz w:val="20"/>
          <w:szCs w:val="20"/>
        </w:rPr>
        <w:t xml:space="preserve"> seconded. The motion passed.</w:t>
      </w:r>
    </w:p>
    <w:p w14:paraId="095C9C8A" w14:textId="77777777" w:rsidR="00247C51" w:rsidRPr="00F77EF9" w:rsidRDefault="00247C51" w:rsidP="00247C51">
      <w:pPr>
        <w:tabs>
          <w:tab w:val="left" w:pos="720"/>
          <w:tab w:val="left" w:pos="990"/>
        </w:tabs>
        <w:ind w:left="720"/>
        <w:contextualSpacing/>
        <w:jc w:val="both"/>
        <w:rPr>
          <w:b w:val="0"/>
          <w:bCs/>
          <w:sz w:val="20"/>
          <w:szCs w:val="20"/>
        </w:rPr>
      </w:pPr>
    </w:p>
    <w:p w14:paraId="7F4DD326" w14:textId="09A65576" w:rsidR="00F77EF9" w:rsidRPr="00F77EF9" w:rsidRDefault="00F77EF9" w:rsidP="00F77EF9">
      <w:pPr>
        <w:numPr>
          <w:ilvl w:val="1"/>
          <w:numId w:val="6"/>
        </w:numPr>
        <w:tabs>
          <w:tab w:val="left" w:pos="720"/>
        </w:tabs>
        <w:contextualSpacing/>
        <w:jc w:val="both"/>
        <w:rPr>
          <w:b w:val="0"/>
          <w:noProof/>
          <w:sz w:val="20"/>
          <w:szCs w:val="20"/>
        </w:rPr>
      </w:pPr>
      <w:proofErr w:type="spellStart"/>
      <w:r w:rsidRPr="00F77EF9">
        <w:rPr>
          <w:smallCaps/>
          <w:sz w:val="20"/>
          <w:szCs w:val="20"/>
          <w:u w:val="single"/>
        </w:rPr>
        <w:t>Chrisna</w:t>
      </w:r>
      <w:proofErr w:type="spellEnd"/>
      <w:r w:rsidRPr="00F77EF9">
        <w:rPr>
          <w:smallCaps/>
          <w:sz w:val="20"/>
          <w:szCs w:val="20"/>
          <w:u w:val="single"/>
        </w:rPr>
        <w:t>, Inc,</w:t>
      </w:r>
      <w:r w:rsidRPr="00F77EF9">
        <w:rPr>
          <w:smallCaps/>
          <w:sz w:val="20"/>
          <w:szCs w:val="20"/>
        </w:rPr>
        <w:t xml:space="preserve"> </w:t>
      </w:r>
      <w:r w:rsidRPr="00F77EF9">
        <w:rPr>
          <w:b w:val="0"/>
          <w:bCs/>
          <w:sz w:val="20"/>
          <w:szCs w:val="20"/>
        </w:rPr>
        <w:t>New Orleans, Louisiana –</w:t>
      </w:r>
      <w:r w:rsidR="00FB3F7C">
        <w:rPr>
          <w:b w:val="0"/>
          <w:sz w:val="20"/>
          <w:szCs w:val="20"/>
        </w:rPr>
        <w:t xml:space="preserve"> </w:t>
      </w:r>
      <w:r w:rsidRPr="00F77EF9">
        <w:rPr>
          <w:b w:val="0"/>
          <w:sz w:val="20"/>
          <w:szCs w:val="20"/>
        </w:rPr>
        <w:t>La. R.S. 37:2167(A), 5 counts</w:t>
      </w:r>
    </w:p>
    <w:p w14:paraId="67AA6152" w14:textId="51A75A81" w:rsidR="00F77EF9" w:rsidRDefault="00F77EF9" w:rsidP="00247C51">
      <w:pPr>
        <w:tabs>
          <w:tab w:val="left" w:pos="720"/>
        </w:tabs>
        <w:ind w:left="720"/>
        <w:contextualSpacing/>
        <w:jc w:val="both"/>
        <w:rPr>
          <w:b w:val="0"/>
          <w:noProof/>
          <w:sz w:val="20"/>
          <w:szCs w:val="20"/>
        </w:rPr>
      </w:pPr>
    </w:p>
    <w:p w14:paraId="1C47F1CA" w14:textId="4CC1DE49" w:rsidR="00247C51" w:rsidRDefault="00247C51" w:rsidP="00247C51">
      <w:pPr>
        <w:tabs>
          <w:tab w:val="left" w:pos="720"/>
        </w:tabs>
        <w:ind w:left="720"/>
        <w:contextualSpacing/>
        <w:jc w:val="both"/>
        <w:rPr>
          <w:b w:val="0"/>
          <w:noProof/>
          <w:sz w:val="20"/>
          <w:szCs w:val="20"/>
        </w:rPr>
      </w:pPr>
      <w:r w:rsidRPr="00512195">
        <w:rPr>
          <w:b w:val="0"/>
          <w:noProof/>
          <w:sz w:val="20"/>
          <w:szCs w:val="20"/>
        </w:rPr>
        <w:t>Ms. Morgan gave a summary of the allegations and read the settlement offer presented by</w:t>
      </w:r>
      <w:r>
        <w:rPr>
          <w:b w:val="0"/>
          <w:noProof/>
          <w:sz w:val="20"/>
          <w:szCs w:val="20"/>
        </w:rPr>
        <w:t xml:space="preserve"> </w:t>
      </w:r>
      <w:r w:rsidRPr="00247C51">
        <w:rPr>
          <w:b w:val="0"/>
          <w:noProof/>
          <w:sz w:val="20"/>
          <w:szCs w:val="20"/>
        </w:rPr>
        <w:t>CHRISNA, INC.</w:t>
      </w:r>
      <w:r w:rsidRPr="00512195">
        <w:rPr>
          <w:b w:val="0"/>
          <w:noProof/>
          <w:sz w:val="20"/>
          <w:szCs w:val="20"/>
        </w:rPr>
        <w:t xml:space="preserve"> Mr. </w:t>
      </w:r>
      <w:r>
        <w:rPr>
          <w:b w:val="0"/>
          <w:noProof/>
          <w:sz w:val="20"/>
          <w:szCs w:val="20"/>
        </w:rPr>
        <w:t>Morse</w:t>
      </w:r>
      <w:r w:rsidRPr="00512195">
        <w:rPr>
          <w:b w:val="0"/>
          <w:noProof/>
          <w:sz w:val="20"/>
          <w:szCs w:val="20"/>
        </w:rPr>
        <w:t xml:space="preserve"> made a motion to accept the settlement offer as presented, which included a no contest plea. Mr. </w:t>
      </w:r>
      <w:r>
        <w:rPr>
          <w:b w:val="0"/>
          <w:noProof/>
          <w:sz w:val="20"/>
          <w:szCs w:val="20"/>
        </w:rPr>
        <w:t>Fine</w:t>
      </w:r>
      <w:r w:rsidRPr="00512195">
        <w:rPr>
          <w:b w:val="0"/>
          <w:noProof/>
          <w:sz w:val="20"/>
          <w:szCs w:val="20"/>
        </w:rPr>
        <w:t xml:space="preserve"> seconded. The motion passed.</w:t>
      </w:r>
    </w:p>
    <w:p w14:paraId="1F74AD59" w14:textId="77777777" w:rsidR="00247C51" w:rsidRPr="00F77EF9" w:rsidRDefault="00247C51" w:rsidP="00247C51">
      <w:pPr>
        <w:tabs>
          <w:tab w:val="left" w:pos="720"/>
        </w:tabs>
        <w:ind w:left="720"/>
        <w:contextualSpacing/>
        <w:jc w:val="both"/>
        <w:rPr>
          <w:b w:val="0"/>
          <w:noProof/>
          <w:sz w:val="20"/>
          <w:szCs w:val="20"/>
        </w:rPr>
      </w:pPr>
    </w:p>
    <w:p w14:paraId="0E648532" w14:textId="5EAC687A" w:rsidR="00F77EF9" w:rsidRPr="00F77EF9" w:rsidRDefault="00F77EF9" w:rsidP="00F77EF9">
      <w:pPr>
        <w:numPr>
          <w:ilvl w:val="1"/>
          <w:numId w:val="6"/>
        </w:numPr>
        <w:tabs>
          <w:tab w:val="left" w:pos="720"/>
        </w:tabs>
        <w:contextualSpacing/>
        <w:jc w:val="both"/>
        <w:rPr>
          <w:b w:val="0"/>
          <w:noProof/>
          <w:sz w:val="20"/>
          <w:szCs w:val="20"/>
        </w:rPr>
      </w:pPr>
      <w:r w:rsidRPr="00F77EF9">
        <w:rPr>
          <w:smallCaps/>
          <w:sz w:val="20"/>
          <w:szCs w:val="20"/>
          <w:u w:val="single"/>
        </w:rPr>
        <w:t>Family Missions Company,</w:t>
      </w:r>
      <w:r w:rsidRPr="00F77EF9">
        <w:rPr>
          <w:b w:val="0"/>
          <w:bCs/>
          <w:sz w:val="20"/>
          <w:szCs w:val="20"/>
        </w:rPr>
        <w:t xml:space="preserve"> </w:t>
      </w:r>
      <w:r w:rsidRPr="00F77EF9">
        <w:rPr>
          <w:b w:val="0"/>
          <w:sz w:val="20"/>
          <w:szCs w:val="20"/>
        </w:rPr>
        <w:t>Abbeville, Louisiana</w:t>
      </w:r>
      <w:r w:rsidRPr="00F77EF9">
        <w:rPr>
          <w:b w:val="0"/>
          <w:smallCaps/>
          <w:sz w:val="20"/>
          <w:szCs w:val="20"/>
        </w:rPr>
        <w:t xml:space="preserve"> </w:t>
      </w:r>
      <w:r w:rsidRPr="00F77EF9">
        <w:rPr>
          <w:b w:val="0"/>
          <w:bCs/>
          <w:sz w:val="20"/>
          <w:szCs w:val="20"/>
        </w:rPr>
        <w:t>–</w:t>
      </w:r>
      <w:r w:rsidR="00FB3F7C">
        <w:rPr>
          <w:b w:val="0"/>
          <w:sz w:val="20"/>
          <w:szCs w:val="20"/>
        </w:rPr>
        <w:t xml:space="preserve"> </w:t>
      </w:r>
      <w:r w:rsidRPr="00F77EF9">
        <w:rPr>
          <w:b w:val="0"/>
          <w:sz w:val="20"/>
          <w:szCs w:val="20"/>
        </w:rPr>
        <w:t>La. R.S. 37:</w:t>
      </w:r>
      <w:r w:rsidRPr="00F77EF9">
        <w:rPr>
          <w:b w:val="0"/>
          <w:noProof/>
          <w:sz w:val="20"/>
          <w:szCs w:val="20"/>
        </w:rPr>
        <w:t>2167(A)</w:t>
      </w:r>
      <w:r w:rsidRPr="00F77EF9">
        <w:rPr>
          <w:smallCaps/>
          <w:sz w:val="20"/>
          <w:szCs w:val="20"/>
        </w:rPr>
        <w:t xml:space="preserve"> </w:t>
      </w:r>
    </w:p>
    <w:p w14:paraId="4156930D" w14:textId="16321942" w:rsidR="00F77EF9" w:rsidRDefault="00F77EF9" w:rsidP="00247C51">
      <w:pPr>
        <w:tabs>
          <w:tab w:val="left" w:pos="720"/>
        </w:tabs>
        <w:ind w:left="720"/>
        <w:contextualSpacing/>
        <w:jc w:val="both"/>
        <w:rPr>
          <w:b w:val="0"/>
          <w:noProof/>
          <w:sz w:val="20"/>
          <w:szCs w:val="20"/>
        </w:rPr>
      </w:pPr>
    </w:p>
    <w:p w14:paraId="1AFFB718" w14:textId="67D9EBE4" w:rsidR="00247C51" w:rsidRDefault="00247C51" w:rsidP="00247C51">
      <w:pPr>
        <w:tabs>
          <w:tab w:val="left" w:pos="720"/>
        </w:tabs>
        <w:ind w:left="720"/>
        <w:contextualSpacing/>
        <w:jc w:val="both"/>
        <w:rPr>
          <w:b w:val="0"/>
          <w:noProof/>
          <w:sz w:val="20"/>
          <w:szCs w:val="20"/>
        </w:rPr>
      </w:pPr>
      <w:r w:rsidRPr="00512195">
        <w:rPr>
          <w:b w:val="0"/>
          <w:noProof/>
          <w:sz w:val="20"/>
          <w:szCs w:val="20"/>
        </w:rPr>
        <w:t>Ms. Morgan gave a summary of the allegations and read the settlement offer presented by</w:t>
      </w:r>
      <w:r>
        <w:rPr>
          <w:b w:val="0"/>
          <w:noProof/>
          <w:sz w:val="20"/>
          <w:szCs w:val="20"/>
        </w:rPr>
        <w:t xml:space="preserve"> </w:t>
      </w:r>
      <w:r w:rsidRPr="00247C51">
        <w:rPr>
          <w:b w:val="0"/>
          <w:noProof/>
          <w:sz w:val="20"/>
          <w:szCs w:val="20"/>
        </w:rPr>
        <w:t>FAMILY MISSIONS COMPANY.</w:t>
      </w:r>
      <w:r w:rsidRPr="00512195">
        <w:rPr>
          <w:b w:val="0"/>
          <w:noProof/>
          <w:sz w:val="20"/>
          <w:szCs w:val="20"/>
        </w:rPr>
        <w:t xml:space="preserve"> Mr. </w:t>
      </w:r>
      <w:r>
        <w:rPr>
          <w:b w:val="0"/>
          <w:noProof/>
          <w:sz w:val="20"/>
          <w:szCs w:val="20"/>
        </w:rPr>
        <w:t>Morse</w:t>
      </w:r>
      <w:r w:rsidRPr="00512195">
        <w:rPr>
          <w:b w:val="0"/>
          <w:noProof/>
          <w:sz w:val="20"/>
          <w:szCs w:val="20"/>
        </w:rPr>
        <w:t xml:space="preserve"> made a motion to accept the settlement offer as presented, which included a no contest plea. Mr. </w:t>
      </w:r>
      <w:r>
        <w:rPr>
          <w:b w:val="0"/>
          <w:noProof/>
          <w:sz w:val="20"/>
          <w:szCs w:val="20"/>
        </w:rPr>
        <w:t>Fine</w:t>
      </w:r>
      <w:r w:rsidRPr="00512195">
        <w:rPr>
          <w:b w:val="0"/>
          <w:noProof/>
          <w:sz w:val="20"/>
          <w:szCs w:val="20"/>
        </w:rPr>
        <w:t xml:space="preserve"> seconded. The motion passed.</w:t>
      </w:r>
    </w:p>
    <w:p w14:paraId="7244E91B" w14:textId="77777777" w:rsidR="00247C51" w:rsidRPr="00F77EF9" w:rsidRDefault="00247C51" w:rsidP="00247C51">
      <w:pPr>
        <w:tabs>
          <w:tab w:val="left" w:pos="720"/>
        </w:tabs>
        <w:ind w:left="720"/>
        <w:contextualSpacing/>
        <w:jc w:val="both"/>
        <w:rPr>
          <w:b w:val="0"/>
          <w:noProof/>
          <w:sz w:val="20"/>
          <w:szCs w:val="20"/>
        </w:rPr>
      </w:pPr>
    </w:p>
    <w:p w14:paraId="315422EE" w14:textId="1D13309E" w:rsidR="00F77EF9" w:rsidRPr="00F77EF9" w:rsidRDefault="00F77EF9" w:rsidP="00F77EF9">
      <w:pPr>
        <w:numPr>
          <w:ilvl w:val="1"/>
          <w:numId w:val="6"/>
        </w:numPr>
        <w:tabs>
          <w:tab w:val="left" w:pos="720"/>
        </w:tabs>
        <w:contextualSpacing/>
        <w:jc w:val="both"/>
        <w:rPr>
          <w:b w:val="0"/>
          <w:noProof/>
          <w:sz w:val="20"/>
          <w:szCs w:val="20"/>
        </w:rPr>
      </w:pPr>
      <w:r w:rsidRPr="00F77EF9">
        <w:rPr>
          <w:smallCaps/>
          <w:sz w:val="20"/>
          <w:szCs w:val="20"/>
          <w:u w:val="single"/>
        </w:rPr>
        <w:t>Elio Diaz,</w:t>
      </w:r>
      <w:r w:rsidRPr="00F77EF9">
        <w:rPr>
          <w:b w:val="0"/>
          <w:bCs/>
          <w:sz w:val="20"/>
          <w:szCs w:val="20"/>
        </w:rPr>
        <w:t xml:space="preserve"> </w:t>
      </w:r>
      <w:r w:rsidRPr="00F77EF9">
        <w:rPr>
          <w:b w:val="0"/>
          <w:sz w:val="20"/>
          <w:szCs w:val="20"/>
        </w:rPr>
        <w:t>Kenner, Louisiana</w:t>
      </w:r>
      <w:r w:rsidRPr="00F77EF9">
        <w:rPr>
          <w:b w:val="0"/>
          <w:smallCaps/>
          <w:sz w:val="20"/>
          <w:szCs w:val="20"/>
        </w:rPr>
        <w:t xml:space="preserve"> </w:t>
      </w:r>
      <w:r w:rsidRPr="00F77EF9">
        <w:rPr>
          <w:b w:val="0"/>
          <w:bCs/>
          <w:sz w:val="20"/>
          <w:szCs w:val="20"/>
        </w:rPr>
        <w:t>–</w:t>
      </w:r>
      <w:r w:rsidR="00FB3F7C">
        <w:rPr>
          <w:b w:val="0"/>
          <w:sz w:val="20"/>
          <w:szCs w:val="20"/>
        </w:rPr>
        <w:t xml:space="preserve"> </w:t>
      </w:r>
      <w:r w:rsidRPr="00F77EF9">
        <w:rPr>
          <w:b w:val="0"/>
          <w:sz w:val="20"/>
          <w:szCs w:val="20"/>
        </w:rPr>
        <w:t>La. R.S. 37:</w:t>
      </w:r>
      <w:r w:rsidRPr="00F77EF9">
        <w:rPr>
          <w:b w:val="0"/>
          <w:noProof/>
          <w:sz w:val="20"/>
          <w:szCs w:val="20"/>
        </w:rPr>
        <w:t>2167(A)</w:t>
      </w:r>
      <w:r w:rsidRPr="00F77EF9">
        <w:rPr>
          <w:smallCaps/>
          <w:sz w:val="20"/>
          <w:szCs w:val="20"/>
        </w:rPr>
        <w:t xml:space="preserve"> </w:t>
      </w:r>
    </w:p>
    <w:p w14:paraId="03CCC9B3" w14:textId="06BF49C4" w:rsidR="00F77EF9" w:rsidRDefault="00F77EF9" w:rsidP="00247C51">
      <w:pPr>
        <w:tabs>
          <w:tab w:val="left" w:pos="720"/>
          <w:tab w:val="left" w:pos="990"/>
        </w:tabs>
        <w:ind w:left="720"/>
        <w:contextualSpacing/>
        <w:jc w:val="both"/>
        <w:rPr>
          <w:b w:val="0"/>
          <w:bCs/>
          <w:sz w:val="20"/>
          <w:szCs w:val="20"/>
        </w:rPr>
      </w:pPr>
    </w:p>
    <w:p w14:paraId="737D8FE2" w14:textId="17957F5B" w:rsidR="00247C51" w:rsidRDefault="00247C51" w:rsidP="00247C51">
      <w:pPr>
        <w:tabs>
          <w:tab w:val="left" w:pos="720"/>
          <w:tab w:val="left" w:pos="990"/>
        </w:tabs>
        <w:ind w:left="720"/>
        <w:contextualSpacing/>
        <w:jc w:val="both"/>
        <w:rPr>
          <w:b w:val="0"/>
          <w:noProof/>
          <w:sz w:val="20"/>
          <w:szCs w:val="20"/>
        </w:rPr>
      </w:pPr>
      <w:r w:rsidRPr="00512195">
        <w:rPr>
          <w:b w:val="0"/>
          <w:noProof/>
          <w:sz w:val="20"/>
          <w:szCs w:val="20"/>
        </w:rPr>
        <w:t>Ms. Morgan gave a summary of the allegations and read the settlement offer presented by</w:t>
      </w:r>
      <w:r>
        <w:rPr>
          <w:b w:val="0"/>
          <w:noProof/>
          <w:sz w:val="20"/>
          <w:szCs w:val="20"/>
        </w:rPr>
        <w:t xml:space="preserve"> </w:t>
      </w:r>
      <w:r w:rsidRPr="00247C51">
        <w:rPr>
          <w:b w:val="0"/>
          <w:noProof/>
          <w:sz w:val="20"/>
          <w:szCs w:val="20"/>
        </w:rPr>
        <w:t>ELIO DIAZ.</w:t>
      </w:r>
      <w:r w:rsidRPr="00512195">
        <w:rPr>
          <w:b w:val="0"/>
          <w:noProof/>
          <w:sz w:val="20"/>
          <w:szCs w:val="20"/>
        </w:rPr>
        <w:t xml:space="preserve"> Mr. </w:t>
      </w:r>
      <w:r w:rsidR="00630312">
        <w:rPr>
          <w:b w:val="0"/>
          <w:noProof/>
          <w:sz w:val="20"/>
          <w:szCs w:val="20"/>
        </w:rPr>
        <w:t>Morse</w:t>
      </w:r>
      <w:r w:rsidRPr="00512195">
        <w:rPr>
          <w:b w:val="0"/>
          <w:noProof/>
          <w:sz w:val="20"/>
          <w:szCs w:val="20"/>
        </w:rPr>
        <w:t xml:space="preserve"> made a motion to accept the settlement offer as presented, which included a no contest plea. Mr. </w:t>
      </w:r>
      <w:r w:rsidR="00630312">
        <w:rPr>
          <w:b w:val="0"/>
          <w:noProof/>
          <w:sz w:val="20"/>
          <w:szCs w:val="20"/>
        </w:rPr>
        <w:t>Fine</w:t>
      </w:r>
      <w:r w:rsidRPr="00512195">
        <w:rPr>
          <w:b w:val="0"/>
          <w:noProof/>
          <w:sz w:val="20"/>
          <w:szCs w:val="20"/>
        </w:rPr>
        <w:t xml:space="preserve"> seconded. The motion passed.</w:t>
      </w:r>
    </w:p>
    <w:p w14:paraId="6756A6BA" w14:textId="77777777" w:rsidR="00247C51" w:rsidRPr="00F77EF9" w:rsidRDefault="00247C51" w:rsidP="00247C51">
      <w:pPr>
        <w:tabs>
          <w:tab w:val="left" w:pos="720"/>
          <w:tab w:val="left" w:pos="990"/>
        </w:tabs>
        <w:ind w:left="720"/>
        <w:contextualSpacing/>
        <w:jc w:val="both"/>
        <w:rPr>
          <w:b w:val="0"/>
          <w:bCs/>
          <w:sz w:val="20"/>
          <w:szCs w:val="20"/>
        </w:rPr>
      </w:pPr>
    </w:p>
    <w:p w14:paraId="62628535" w14:textId="0FD6465C" w:rsidR="00F77EF9" w:rsidRPr="00F77EF9" w:rsidRDefault="00F77EF9" w:rsidP="00F77EF9">
      <w:pPr>
        <w:numPr>
          <w:ilvl w:val="1"/>
          <w:numId w:val="6"/>
        </w:numPr>
        <w:tabs>
          <w:tab w:val="left" w:pos="720"/>
        </w:tabs>
        <w:contextualSpacing/>
        <w:jc w:val="both"/>
        <w:rPr>
          <w:b w:val="0"/>
          <w:bCs/>
          <w:sz w:val="20"/>
          <w:szCs w:val="20"/>
        </w:rPr>
      </w:pPr>
      <w:r w:rsidRPr="00F77EF9">
        <w:rPr>
          <w:smallCaps/>
          <w:sz w:val="20"/>
          <w:szCs w:val="20"/>
          <w:u w:val="single"/>
        </w:rPr>
        <w:t>Reed Construction, Inc.,</w:t>
      </w:r>
      <w:r w:rsidRPr="00F77EF9">
        <w:rPr>
          <w:smallCaps/>
          <w:sz w:val="20"/>
          <w:szCs w:val="20"/>
        </w:rPr>
        <w:t xml:space="preserve"> </w:t>
      </w:r>
      <w:r w:rsidRPr="00F77EF9">
        <w:rPr>
          <w:b w:val="0"/>
          <w:sz w:val="20"/>
          <w:szCs w:val="20"/>
        </w:rPr>
        <w:t>Independence, Louisiana –</w:t>
      </w:r>
      <w:r w:rsidR="00FB3F7C">
        <w:rPr>
          <w:b w:val="0"/>
          <w:sz w:val="20"/>
          <w:szCs w:val="20"/>
        </w:rPr>
        <w:t xml:space="preserve"> </w:t>
      </w:r>
      <w:r w:rsidRPr="00F77EF9">
        <w:rPr>
          <w:b w:val="0"/>
          <w:sz w:val="20"/>
          <w:szCs w:val="20"/>
        </w:rPr>
        <w:t>La. R.S. 37:2158(A)(4), 3 counts</w:t>
      </w:r>
    </w:p>
    <w:p w14:paraId="789D3065" w14:textId="6863834A" w:rsidR="00F77EF9" w:rsidRDefault="00F77EF9" w:rsidP="00560C4B">
      <w:pPr>
        <w:tabs>
          <w:tab w:val="left" w:pos="270"/>
          <w:tab w:val="left" w:pos="360"/>
          <w:tab w:val="left" w:pos="720"/>
        </w:tabs>
        <w:ind w:left="720"/>
        <w:contextualSpacing/>
        <w:jc w:val="both"/>
        <w:rPr>
          <w:b w:val="0"/>
          <w:noProof/>
          <w:sz w:val="20"/>
          <w:szCs w:val="20"/>
        </w:rPr>
      </w:pPr>
    </w:p>
    <w:p w14:paraId="4CB0A53E" w14:textId="2F70377D" w:rsidR="00560C4B" w:rsidRDefault="00560C4B" w:rsidP="00560C4B">
      <w:pPr>
        <w:tabs>
          <w:tab w:val="left" w:pos="270"/>
          <w:tab w:val="left" w:pos="360"/>
          <w:tab w:val="left" w:pos="720"/>
        </w:tabs>
        <w:ind w:left="720"/>
        <w:contextualSpacing/>
        <w:jc w:val="both"/>
        <w:rPr>
          <w:b w:val="0"/>
          <w:noProof/>
          <w:sz w:val="20"/>
          <w:szCs w:val="20"/>
        </w:rPr>
      </w:pPr>
      <w:r w:rsidRPr="00512195">
        <w:rPr>
          <w:b w:val="0"/>
          <w:noProof/>
          <w:sz w:val="20"/>
          <w:szCs w:val="20"/>
        </w:rPr>
        <w:t>Ms. Morgan gave a summary of the allegations and read the settlement offer presented by</w:t>
      </w:r>
      <w:r>
        <w:rPr>
          <w:b w:val="0"/>
          <w:noProof/>
          <w:sz w:val="20"/>
          <w:szCs w:val="20"/>
        </w:rPr>
        <w:t xml:space="preserve"> </w:t>
      </w:r>
      <w:r w:rsidRPr="00560C4B">
        <w:rPr>
          <w:b w:val="0"/>
          <w:noProof/>
          <w:sz w:val="20"/>
          <w:szCs w:val="20"/>
        </w:rPr>
        <w:t>REED CONSTRUCTION, INC</w:t>
      </w:r>
      <w:r w:rsidRPr="00247C51">
        <w:rPr>
          <w:b w:val="0"/>
          <w:noProof/>
          <w:sz w:val="20"/>
          <w:szCs w:val="20"/>
        </w:rPr>
        <w:t>.</w:t>
      </w:r>
      <w:r w:rsidRPr="00512195">
        <w:rPr>
          <w:b w:val="0"/>
          <w:noProof/>
          <w:sz w:val="20"/>
          <w:szCs w:val="20"/>
        </w:rPr>
        <w:t xml:space="preserve"> Mr. </w:t>
      </w:r>
      <w:r w:rsidR="00630312">
        <w:rPr>
          <w:b w:val="0"/>
          <w:noProof/>
          <w:sz w:val="20"/>
          <w:szCs w:val="20"/>
        </w:rPr>
        <w:t>Morse</w:t>
      </w:r>
      <w:r w:rsidRPr="00512195">
        <w:rPr>
          <w:b w:val="0"/>
          <w:noProof/>
          <w:sz w:val="20"/>
          <w:szCs w:val="20"/>
        </w:rPr>
        <w:t xml:space="preserve"> made a motion to accept the settlement offer as presented, which included a no contest plea. Mr. </w:t>
      </w:r>
      <w:r w:rsidR="00630312">
        <w:rPr>
          <w:b w:val="0"/>
          <w:noProof/>
          <w:sz w:val="20"/>
          <w:szCs w:val="20"/>
        </w:rPr>
        <w:t>Fine</w:t>
      </w:r>
      <w:r w:rsidRPr="00512195">
        <w:rPr>
          <w:b w:val="0"/>
          <w:noProof/>
          <w:sz w:val="20"/>
          <w:szCs w:val="20"/>
        </w:rPr>
        <w:t xml:space="preserve"> seconded. The motion passed.</w:t>
      </w:r>
    </w:p>
    <w:p w14:paraId="375A3FA5" w14:textId="77777777" w:rsidR="003F6C55" w:rsidRPr="00F77EF9" w:rsidRDefault="003F6C55" w:rsidP="003F6C55">
      <w:pPr>
        <w:tabs>
          <w:tab w:val="left" w:pos="270"/>
          <w:tab w:val="left" w:pos="360"/>
          <w:tab w:val="left" w:pos="720"/>
        </w:tabs>
        <w:contextualSpacing/>
        <w:jc w:val="both"/>
        <w:rPr>
          <w:b w:val="0"/>
          <w:noProof/>
          <w:sz w:val="20"/>
          <w:szCs w:val="20"/>
        </w:rPr>
      </w:pPr>
    </w:p>
    <w:p w14:paraId="41569358" w14:textId="761F3477" w:rsidR="00F77EF9" w:rsidRPr="00F77EF9" w:rsidRDefault="00F77EF9" w:rsidP="00F77EF9">
      <w:pPr>
        <w:numPr>
          <w:ilvl w:val="1"/>
          <w:numId w:val="6"/>
        </w:numPr>
        <w:tabs>
          <w:tab w:val="left" w:pos="720"/>
        </w:tabs>
        <w:ind w:left="1080" w:hanging="720"/>
        <w:contextualSpacing/>
        <w:jc w:val="both"/>
        <w:rPr>
          <w:b w:val="0"/>
          <w:bCs/>
          <w:sz w:val="20"/>
          <w:szCs w:val="20"/>
        </w:rPr>
      </w:pPr>
      <w:r w:rsidRPr="00F77EF9">
        <w:rPr>
          <w:b w:val="0"/>
          <w:sz w:val="20"/>
          <w:szCs w:val="20"/>
        </w:rPr>
        <w:lastRenderedPageBreak/>
        <w:t xml:space="preserve">a) </w:t>
      </w:r>
      <w:r w:rsidRPr="00F77EF9">
        <w:rPr>
          <w:b w:val="0"/>
          <w:bCs/>
          <w:smallCaps/>
          <w:sz w:val="20"/>
          <w:szCs w:val="20"/>
        </w:rPr>
        <w:tab/>
      </w:r>
      <w:r w:rsidRPr="00F77EF9">
        <w:rPr>
          <w:smallCaps/>
          <w:sz w:val="20"/>
          <w:szCs w:val="20"/>
          <w:u w:val="single"/>
        </w:rPr>
        <w:t>LH Concrete Services, LLC,</w:t>
      </w:r>
      <w:r w:rsidRPr="00F77EF9">
        <w:rPr>
          <w:b w:val="0"/>
          <w:bCs/>
          <w:sz w:val="20"/>
          <w:szCs w:val="20"/>
        </w:rPr>
        <w:t xml:space="preserve"> </w:t>
      </w:r>
      <w:r w:rsidRPr="00F77EF9">
        <w:rPr>
          <w:b w:val="0"/>
          <w:sz w:val="20"/>
          <w:szCs w:val="20"/>
        </w:rPr>
        <w:t>St. Francisville, Louisiana</w:t>
      </w:r>
      <w:r w:rsidRPr="00F77EF9">
        <w:rPr>
          <w:b w:val="0"/>
          <w:smallCaps/>
          <w:sz w:val="20"/>
          <w:szCs w:val="20"/>
        </w:rPr>
        <w:t xml:space="preserve"> </w:t>
      </w:r>
      <w:r w:rsidRPr="00F77EF9">
        <w:rPr>
          <w:b w:val="0"/>
          <w:bCs/>
          <w:sz w:val="20"/>
          <w:szCs w:val="20"/>
        </w:rPr>
        <w:t>–</w:t>
      </w:r>
      <w:r w:rsidR="00FB3F7C">
        <w:rPr>
          <w:b w:val="0"/>
          <w:sz w:val="20"/>
          <w:szCs w:val="20"/>
        </w:rPr>
        <w:t xml:space="preserve"> </w:t>
      </w:r>
      <w:r w:rsidRPr="00F77EF9">
        <w:rPr>
          <w:b w:val="0"/>
          <w:sz w:val="20"/>
          <w:szCs w:val="20"/>
        </w:rPr>
        <w:t>La. R.S. 37:</w:t>
      </w:r>
      <w:r w:rsidRPr="00F77EF9">
        <w:rPr>
          <w:b w:val="0"/>
          <w:noProof/>
          <w:sz w:val="20"/>
          <w:szCs w:val="20"/>
        </w:rPr>
        <w:t>2167(A)</w:t>
      </w:r>
      <w:r w:rsidRPr="00F77EF9">
        <w:rPr>
          <w:smallCaps/>
          <w:sz w:val="20"/>
          <w:szCs w:val="20"/>
        </w:rPr>
        <w:t xml:space="preserve">   </w:t>
      </w:r>
    </w:p>
    <w:p w14:paraId="315F6C2A" w14:textId="5327C86C" w:rsidR="00F77EF9" w:rsidRDefault="00F77EF9" w:rsidP="00560C4B">
      <w:pPr>
        <w:tabs>
          <w:tab w:val="left" w:pos="1080"/>
        </w:tabs>
        <w:ind w:left="1080"/>
        <w:contextualSpacing/>
        <w:jc w:val="both"/>
        <w:rPr>
          <w:b w:val="0"/>
          <w:bCs/>
          <w:sz w:val="20"/>
          <w:szCs w:val="20"/>
        </w:rPr>
      </w:pPr>
    </w:p>
    <w:p w14:paraId="3840B9EA" w14:textId="2061FDCF" w:rsidR="00560C4B" w:rsidRDefault="00560C4B" w:rsidP="00560C4B">
      <w:pPr>
        <w:tabs>
          <w:tab w:val="left" w:pos="1080"/>
        </w:tabs>
        <w:ind w:left="1080"/>
        <w:contextualSpacing/>
        <w:jc w:val="both"/>
        <w:rPr>
          <w:b w:val="0"/>
          <w:noProof/>
          <w:sz w:val="20"/>
          <w:szCs w:val="20"/>
        </w:rPr>
      </w:pPr>
      <w:r w:rsidRPr="0077110F">
        <w:rPr>
          <w:b w:val="0"/>
          <w:noProof/>
          <w:sz w:val="20"/>
          <w:szCs w:val="20"/>
        </w:rPr>
        <w:t xml:space="preserve">Ms. Morgan gave a summary of the allegations. No one was present on behalf of </w:t>
      </w:r>
      <w:r w:rsidRPr="00560C4B">
        <w:rPr>
          <w:b w:val="0"/>
          <w:noProof/>
          <w:sz w:val="20"/>
          <w:szCs w:val="20"/>
        </w:rPr>
        <w:t>LH CONCRETE SERVICES, LLC</w:t>
      </w:r>
      <w:r w:rsidRPr="003E301A">
        <w:rPr>
          <w:b w:val="0"/>
          <w:noProof/>
          <w:sz w:val="20"/>
          <w:szCs w:val="20"/>
        </w:rPr>
        <w:t>.</w:t>
      </w:r>
      <w:r w:rsidRPr="0077110F">
        <w:rPr>
          <w:b w:val="0"/>
          <w:noProof/>
          <w:sz w:val="20"/>
          <w:szCs w:val="20"/>
        </w:rPr>
        <w:t xml:space="preserve"> Brad Hassert, Compliance Director, who was previously sworn, was called to the stand. Mr. Hassert reviewed the exhibit packet and provided testimony to the board. Mr. Landreneau entered the exhibit packet into evidence and it was admitted. Mr. Morse made a motion to find </w:t>
      </w:r>
      <w:r w:rsidRPr="00560C4B">
        <w:rPr>
          <w:b w:val="0"/>
          <w:noProof/>
          <w:sz w:val="20"/>
          <w:szCs w:val="20"/>
        </w:rPr>
        <w:t>LH CONCRETE SERVICES, LLC</w:t>
      </w:r>
      <w:r w:rsidRPr="007C35F3">
        <w:rPr>
          <w:b w:val="0"/>
          <w:noProof/>
          <w:sz w:val="20"/>
          <w:szCs w:val="20"/>
        </w:rPr>
        <w:t xml:space="preserve"> </w:t>
      </w:r>
      <w:r w:rsidRPr="0077110F">
        <w:rPr>
          <w:b w:val="0"/>
          <w:noProof/>
          <w:sz w:val="20"/>
          <w:szCs w:val="20"/>
        </w:rPr>
        <w:t xml:space="preserve">to be in violation, to assess the maximum fine plus $1000 in administrative costs and to issue a cease and desist order. </w:t>
      </w:r>
      <w:r w:rsidRPr="00C637EF">
        <w:rPr>
          <w:b w:val="0"/>
          <w:noProof/>
          <w:sz w:val="20"/>
          <w:szCs w:val="20"/>
        </w:rPr>
        <w:t>Mr. Fine</w:t>
      </w:r>
      <w:r w:rsidRPr="0077110F">
        <w:rPr>
          <w:b w:val="0"/>
          <w:noProof/>
          <w:sz w:val="20"/>
          <w:szCs w:val="20"/>
        </w:rPr>
        <w:t xml:space="preserve"> seconded. The motion passed.</w:t>
      </w:r>
    </w:p>
    <w:p w14:paraId="22E1281E" w14:textId="77777777" w:rsidR="00C97D48" w:rsidRPr="00F77EF9" w:rsidRDefault="00C97D48" w:rsidP="003F6C55">
      <w:pPr>
        <w:tabs>
          <w:tab w:val="left" w:pos="1080"/>
        </w:tabs>
        <w:contextualSpacing/>
        <w:jc w:val="both"/>
        <w:rPr>
          <w:b w:val="0"/>
          <w:bCs/>
          <w:sz w:val="20"/>
          <w:szCs w:val="20"/>
        </w:rPr>
      </w:pPr>
    </w:p>
    <w:p w14:paraId="34C54EE4" w14:textId="026D81FA" w:rsidR="00F77EF9" w:rsidRPr="00F77EF9" w:rsidRDefault="00F77EF9" w:rsidP="00F77EF9">
      <w:pPr>
        <w:tabs>
          <w:tab w:val="left" w:pos="1080"/>
        </w:tabs>
        <w:ind w:left="1080" w:hanging="360"/>
        <w:contextualSpacing/>
        <w:jc w:val="both"/>
        <w:rPr>
          <w:b w:val="0"/>
          <w:bCs/>
          <w:sz w:val="20"/>
          <w:szCs w:val="20"/>
        </w:rPr>
      </w:pPr>
      <w:r w:rsidRPr="00F77EF9">
        <w:rPr>
          <w:b w:val="0"/>
          <w:sz w:val="20"/>
          <w:szCs w:val="20"/>
        </w:rPr>
        <w:t xml:space="preserve">b) </w:t>
      </w:r>
      <w:r w:rsidRPr="00F77EF9">
        <w:rPr>
          <w:b w:val="0"/>
          <w:sz w:val="20"/>
          <w:szCs w:val="20"/>
        </w:rPr>
        <w:tab/>
      </w:r>
      <w:r w:rsidRPr="00F77EF9">
        <w:rPr>
          <w:smallCaps/>
          <w:sz w:val="20"/>
          <w:szCs w:val="20"/>
          <w:u w:val="single"/>
        </w:rPr>
        <w:t>Navarro Framing Construction LLC,</w:t>
      </w:r>
      <w:r w:rsidRPr="00F77EF9">
        <w:rPr>
          <w:b w:val="0"/>
          <w:bCs/>
          <w:sz w:val="20"/>
          <w:szCs w:val="20"/>
        </w:rPr>
        <w:t xml:space="preserve"> </w:t>
      </w:r>
      <w:r w:rsidRPr="00F77EF9">
        <w:rPr>
          <w:b w:val="0"/>
          <w:sz w:val="20"/>
          <w:szCs w:val="20"/>
        </w:rPr>
        <w:t>Baton Rouge, Louisiana</w:t>
      </w:r>
      <w:r w:rsidRPr="00F77EF9">
        <w:rPr>
          <w:b w:val="0"/>
          <w:smallCaps/>
          <w:sz w:val="20"/>
          <w:szCs w:val="20"/>
        </w:rPr>
        <w:t xml:space="preserve"> </w:t>
      </w:r>
      <w:r w:rsidRPr="00F77EF9">
        <w:rPr>
          <w:b w:val="0"/>
          <w:bCs/>
          <w:sz w:val="20"/>
          <w:szCs w:val="20"/>
        </w:rPr>
        <w:t>–</w:t>
      </w:r>
      <w:r w:rsidR="00FB3F7C">
        <w:rPr>
          <w:b w:val="0"/>
          <w:sz w:val="20"/>
          <w:szCs w:val="20"/>
        </w:rPr>
        <w:t xml:space="preserve"> </w:t>
      </w:r>
      <w:r w:rsidRPr="00F77EF9">
        <w:rPr>
          <w:b w:val="0"/>
          <w:sz w:val="20"/>
          <w:szCs w:val="20"/>
        </w:rPr>
        <w:t>La. R.S. 37:</w:t>
      </w:r>
      <w:r w:rsidRPr="00F77EF9">
        <w:rPr>
          <w:b w:val="0"/>
          <w:noProof/>
          <w:sz w:val="20"/>
          <w:szCs w:val="20"/>
        </w:rPr>
        <w:t>2167(A)</w:t>
      </w:r>
      <w:r w:rsidRPr="00F77EF9">
        <w:rPr>
          <w:smallCaps/>
          <w:sz w:val="20"/>
          <w:szCs w:val="20"/>
        </w:rPr>
        <w:t xml:space="preserve">   </w:t>
      </w:r>
    </w:p>
    <w:p w14:paraId="10704D2F" w14:textId="4A8016A2" w:rsidR="00F77EF9" w:rsidRDefault="00F77EF9" w:rsidP="00560C4B">
      <w:pPr>
        <w:tabs>
          <w:tab w:val="left" w:pos="1080"/>
        </w:tabs>
        <w:ind w:left="1080"/>
        <w:contextualSpacing/>
        <w:jc w:val="both"/>
        <w:rPr>
          <w:b w:val="0"/>
          <w:bCs/>
          <w:sz w:val="20"/>
          <w:szCs w:val="20"/>
        </w:rPr>
      </w:pPr>
    </w:p>
    <w:p w14:paraId="2EF110D5" w14:textId="6DE24CBA" w:rsidR="00560C4B" w:rsidRDefault="00560C4B" w:rsidP="00560C4B">
      <w:pPr>
        <w:tabs>
          <w:tab w:val="left" w:pos="1080"/>
        </w:tabs>
        <w:ind w:left="1080"/>
        <w:contextualSpacing/>
        <w:jc w:val="both"/>
        <w:rPr>
          <w:b w:val="0"/>
          <w:bCs/>
          <w:sz w:val="20"/>
          <w:szCs w:val="20"/>
        </w:rPr>
      </w:pPr>
      <w:r w:rsidRPr="0077110F">
        <w:rPr>
          <w:b w:val="0"/>
          <w:noProof/>
          <w:sz w:val="20"/>
          <w:szCs w:val="20"/>
        </w:rPr>
        <w:t>Ms. Morgan gave a summary of the allegations.</w:t>
      </w:r>
      <w:r w:rsidRPr="00560C4B">
        <w:rPr>
          <w:b w:val="0"/>
          <w:noProof/>
          <w:sz w:val="20"/>
          <w:szCs w:val="20"/>
        </w:rPr>
        <w:t xml:space="preserve"> No one was present on behalf of NAVARRO FRAMING CONSTRUCTION LLC. Brad Hassert, Compliance Director, who was previously sworn, was called to the stand. Mr. Hassert reviewed the exhibit packet and provided testimony to the board. Mr. Landreneau entered the exhibit packet into evidence and it was admitted. Mr. Morse made a motion to find NAVARRO FRAMING CONSTRUCTION LLC to be in violation, to assess the maximum fine plus $1000 in administrative costs and to issue a cease and desist order. Mr. Fine seconded. The motion passed.</w:t>
      </w:r>
    </w:p>
    <w:p w14:paraId="220885FC" w14:textId="77777777" w:rsidR="00560C4B" w:rsidRPr="00F77EF9" w:rsidRDefault="00560C4B" w:rsidP="00560C4B">
      <w:pPr>
        <w:tabs>
          <w:tab w:val="left" w:pos="1080"/>
        </w:tabs>
        <w:ind w:left="1080"/>
        <w:contextualSpacing/>
        <w:jc w:val="both"/>
        <w:rPr>
          <w:b w:val="0"/>
          <w:bCs/>
          <w:sz w:val="20"/>
          <w:szCs w:val="20"/>
        </w:rPr>
      </w:pPr>
    </w:p>
    <w:p w14:paraId="3F4DBB12" w14:textId="55E7FF42" w:rsidR="00F77EF9" w:rsidRPr="00F77EF9" w:rsidRDefault="00F77EF9" w:rsidP="00F77EF9">
      <w:pPr>
        <w:numPr>
          <w:ilvl w:val="1"/>
          <w:numId w:val="6"/>
        </w:numPr>
        <w:contextualSpacing/>
        <w:jc w:val="both"/>
        <w:rPr>
          <w:b w:val="0"/>
          <w:bCs/>
          <w:sz w:val="20"/>
          <w:szCs w:val="20"/>
        </w:rPr>
      </w:pPr>
      <w:r w:rsidRPr="00F77EF9">
        <w:rPr>
          <w:smallCaps/>
          <w:sz w:val="20"/>
          <w:szCs w:val="20"/>
          <w:u w:val="single"/>
        </w:rPr>
        <w:t>Braud Brothers Electric and Construction LLC,</w:t>
      </w:r>
      <w:r w:rsidRPr="00F77EF9">
        <w:rPr>
          <w:b w:val="0"/>
          <w:bCs/>
          <w:sz w:val="20"/>
          <w:szCs w:val="20"/>
        </w:rPr>
        <w:t xml:space="preserve"> </w:t>
      </w:r>
      <w:r w:rsidRPr="00F77EF9">
        <w:rPr>
          <w:b w:val="0"/>
          <w:sz w:val="20"/>
          <w:szCs w:val="20"/>
        </w:rPr>
        <w:t>Baton Rouge, Louisiana</w:t>
      </w:r>
      <w:r w:rsidRPr="00F77EF9">
        <w:rPr>
          <w:b w:val="0"/>
          <w:smallCaps/>
          <w:sz w:val="20"/>
          <w:szCs w:val="20"/>
        </w:rPr>
        <w:t xml:space="preserve"> </w:t>
      </w:r>
      <w:r w:rsidRPr="00F77EF9">
        <w:rPr>
          <w:b w:val="0"/>
          <w:bCs/>
          <w:sz w:val="20"/>
          <w:szCs w:val="20"/>
        </w:rPr>
        <w:t>–</w:t>
      </w:r>
      <w:r w:rsidR="00FB3F7C">
        <w:rPr>
          <w:b w:val="0"/>
          <w:bCs/>
          <w:sz w:val="20"/>
          <w:szCs w:val="20"/>
        </w:rPr>
        <w:t xml:space="preserve"> </w:t>
      </w:r>
      <w:r w:rsidRPr="00F77EF9">
        <w:rPr>
          <w:b w:val="0"/>
          <w:bCs/>
          <w:sz w:val="20"/>
          <w:szCs w:val="20"/>
        </w:rPr>
        <w:t>La. R.S. 37:2175.3(A)(1)</w:t>
      </w:r>
    </w:p>
    <w:p w14:paraId="704869AA" w14:textId="789C17D5" w:rsidR="00560C4B" w:rsidRDefault="00560C4B" w:rsidP="00560C4B">
      <w:pPr>
        <w:tabs>
          <w:tab w:val="left" w:pos="990"/>
        </w:tabs>
        <w:ind w:left="720"/>
        <w:contextualSpacing/>
        <w:jc w:val="both"/>
        <w:rPr>
          <w:b w:val="0"/>
          <w:bCs/>
          <w:sz w:val="20"/>
          <w:szCs w:val="20"/>
        </w:rPr>
      </w:pPr>
    </w:p>
    <w:p w14:paraId="174B38CC" w14:textId="00BFDA1B" w:rsidR="005D04BD" w:rsidRDefault="005D04BD" w:rsidP="00560C4B">
      <w:pPr>
        <w:tabs>
          <w:tab w:val="left" w:pos="990"/>
        </w:tabs>
        <w:ind w:left="720"/>
        <w:contextualSpacing/>
        <w:jc w:val="both"/>
        <w:rPr>
          <w:b w:val="0"/>
          <w:noProof/>
          <w:sz w:val="20"/>
          <w:szCs w:val="20"/>
        </w:rPr>
      </w:pPr>
      <w:r w:rsidRPr="0077110F">
        <w:rPr>
          <w:b w:val="0"/>
          <w:noProof/>
          <w:sz w:val="20"/>
          <w:szCs w:val="20"/>
        </w:rPr>
        <w:t>Ms. Morgan gave a summary of the allegations.</w:t>
      </w:r>
      <w:r w:rsidRPr="00560C4B">
        <w:rPr>
          <w:b w:val="0"/>
          <w:noProof/>
          <w:sz w:val="20"/>
          <w:szCs w:val="20"/>
        </w:rPr>
        <w:t xml:space="preserve"> No one was present on behalf of </w:t>
      </w:r>
      <w:r w:rsidRPr="005D04BD">
        <w:rPr>
          <w:b w:val="0"/>
          <w:noProof/>
          <w:sz w:val="20"/>
          <w:szCs w:val="20"/>
        </w:rPr>
        <w:t>BRAUD BROTHERS ELECTRIC AND CONSTRUCTION LLC</w:t>
      </w:r>
      <w:r w:rsidRPr="00560C4B">
        <w:rPr>
          <w:b w:val="0"/>
          <w:noProof/>
          <w:sz w:val="20"/>
          <w:szCs w:val="20"/>
        </w:rPr>
        <w:t xml:space="preserve">. Brad Hassert, Compliance Director, who was previously sworn, was called to the stand. Mr. Hassert reviewed the exhibit packet and provided testimony to the board. Mr. Landreneau entered the exhibit packet into evidence and it was admitted. Mr. Morse made a motion to find </w:t>
      </w:r>
      <w:r w:rsidRPr="005D04BD">
        <w:rPr>
          <w:b w:val="0"/>
          <w:noProof/>
          <w:sz w:val="20"/>
          <w:szCs w:val="20"/>
        </w:rPr>
        <w:t>BRAUD BROTHERS ELECTRIC AND CONSTRUCTION LLC</w:t>
      </w:r>
      <w:r w:rsidRPr="00560C4B">
        <w:rPr>
          <w:b w:val="0"/>
          <w:noProof/>
          <w:sz w:val="20"/>
          <w:szCs w:val="20"/>
        </w:rPr>
        <w:t xml:space="preserve"> to be in violation, to assess the maximum fine plus $1000 in administrative costs and to issue a cease and desist order. Mr. Fine seconded. The motion passed.</w:t>
      </w:r>
    </w:p>
    <w:p w14:paraId="5205C917" w14:textId="77777777" w:rsidR="005D04BD" w:rsidRPr="00F77EF9" w:rsidRDefault="005D04BD" w:rsidP="00560C4B">
      <w:pPr>
        <w:tabs>
          <w:tab w:val="left" w:pos="990"/>
        </w:tabs>
        <w:ind w:left="720"/>
        <w:contextualSpacing/>
        <w:jc w:val="both"/>
        <w:rPr>
          <w:b w:val="0"/>
          <w:bCs/>
          <w:sz w:val="20"/>
          <w:szCs w:val="20"/>
        </w:rPr>
      </w:pPr>
    </w:p>
    <w:p w14:paraId="5C7D3471" w14:textId="0ED0778B" w:rsidR="00F77EF9" w:rsidRPr="00F77EF9" w:rsidRDefault="00F77EF9" w:rsidP="00F77EF9">
      <w:pPr>
        <w:numPr>
          <w:ilvl w:val="1"/>
          <w:numId w:val="6"/>
        </w:numPr>
        <w:contextualSpacing/>
        <w:jc w:val="both"/>
        <w:rPr>
          <w:b w:val="0"/>
          <w:bCs/>
          <w:sz w:val="20"/>
          <w:szCs w:val="20"/>
        </w:rPr>
      </w:pPr>
      <w:r w:rsidRPr="00F77EF9">
        <w:rPr>
          <w:smallCaps/>
          <w:sz w:val="20"/>
          <w:szCs w:val="20"/>
          <w:u w:val="single"/>
        </w:rPr>
        <w:t>Braud Brothers Electric and Construction LLC,</w:t>
      </w:r>
      <w:r w:rsidRPr="00F77EF9">
        <w:rPr>
          <w:b w:val="0"/>
          <w:bCs/>
          <w:sz w:val="20"/>
          <w:szCs w:val="20"/>
        </w:rPr>
        <w:t xml:space="preserve"> </w:t>
      </w:r>
      <w:r w:rsidRPr="00F77EF9">
        <w:rPr>
          <w:b w:val="0"/>
          <w:sz w:val="20"/>
          <w:szCs w:val="20"/>
        </w:rPr>
        <w:t>Baton Rouge, Louisiana</w:t>
      </w:r>
      <w:r w:rsidRPr="00F77EF9">
        <w:rPr>
          <w:b w:val="0"/>
          <w:smallCaps/>
          <w:sz w:val="20"/>
          <w:szCs w:val="20"/>
        </w:rPr>
        <w:t xml:space="preserve"> </w:t>
      </w:r>
      <w:r w:rsidRPr="00F77EF9">
        <w:rPr>
          <w:b w:val="0"/>
          <w:bCs/>
          <w:sz w:val="20"/>
          <w:szCs w:val="20"/>
        </w:rPr>
        <w:t>–</w:t>
      </w:r>
      <w:r w:rsidR="00FB3F7C">
        <w:rPr>
          <w:b w:val="0"/>
          <w:bCs/>
          <w:sz w:val="20"/>
          <w:szCs w:val="20"/>
        </w:rPr>
        <w:t xml:space="preserve"> </w:t>
      </w:r>
      <w:r w:rsidRPr="00F77EF9">
        <w:rPr>
          <w:b w:val="0"/>
          <w:bCs/>
          <w:sz w:val="20"/>
          <w:szCs w:val="20"/>
        </w:rPr>
        <w:t>La. R.S. 37:2175.3(A)(1); 2175.3(A)(4); 2175.3(A)(8); and 2185(A)</w:t>
      </w:r>
    </w:p>
    <w:p w14:paraId="307514DB" w14:textId="77777777" w:rsidR="005D04BD" w:rsidRDefault="005D04BD" w:rsidP="005D04BD">
      <w:pPr>
        <w:tabs>
          <w:tab w:val="left" w:pos="990"/>
        </w:tabs>
        <w:ind w:left="720"/>
        <w:contextualSpacing/>
        <w:jc w:val="both"/>
        <w:rPr>
          <w:b w:val="0"/>
          <w:noProof/>
          <w:sz w:val="20"/>
          <w:szCs w:val="20"/>
        </w:rPr>
      </w:pPr>
    </w:p>
    <w:p w14:paraId="4A51B2E2" w14:textId="397BC9CA" w:rsidR="00F77EF9" w:rsidRDefault="005D04BD" w:rsidP="005D04BD">
      <w:pPr>
        <w:tabs>
          <w:tab w:val="left" w:pos="990"/>
        </w:tabs>
        <w:ind w:left="720"/>
        <w:contextualSpacing/>
        <w:jc w:val="both"/>
        <w:rPr>
          <w:b w:val="0"/>
          <w:noProof/>
          <w:sz w:val="20"/>
          <w:szCs w:val="20"/>
        </w:rPr>
      </w:pPr>
      <w:r w:rsidRPr="0077110F">
        <w:rPr>
          <w:b w:val="0"/>
          <w:noProof/>
          <w:sz w:val="20"/>
          <w:szCs w:val="20"/>
        </w:rPr>
        <w:t>Ms. Morgan gave a summary of the allegations.</w:t>
      </w:r>
      <w:r w:rsidRPr="00560C4B">
        <w:rPr>
          <w:b w:val="0"/>
          <w:noProof/>
          <w:sz w:val="20"/>
          <w:szCs w:val="20"/>
        </w:rPr>
        <w:t xml:space="preserve"> No one was present on behalf of </w:t>
      </w:r>
      <w:r w:rsidRPr="005D04BD">
        <w:rPr>
          <w:b w:val="0"/>
          <w:noProof/>
          <w:sz w:val="20"/>
          <w:szCs w:val="20"/>
        </w:rPr>
        <w:t>BRAUD BROTHERS ELECTRIC AND CONSTRUCTION LLC</w:t>
      </w:r>
      <w:r w:rsidRPr="00560C4B">
        <w:rPr>
          <w:b w:val="0"/>
          <w:noProof/>
          <w:sz w:val="20"/>
          <w:szCs w:val="20"/>
        </w:rPr>
        <w:t xml:space="preserve">. Brad Hassert, Compliance Director, who was previously sworn, was called to the stand. Mr. Hassert reviewed the exhibit packet and provided testimony to the board. Mr. Landreneau entered the exhibit packet into evidence and it was admitted. </w:t>
      </w:r>
      <w:r w:rsidR="00741DED">
        <w:rPr>
          <w:b w:val="0"/>
          <w:noProof/>
          <w:sz w:val="20"/>
          <w:szCs w:val="20"/>
        </w:rPr>
        <w:t xml:space="preserve">Mr. Landreneau further questioned Mr. Hassert regarding this matter. Mr. Landreneau addressed the board regarding the allegations. </w:t>
      </w:r>
      <w:r w:rsidRPr="00560C4B">
        <w:rPr>
          <w:b w:val="0"/>
          <w:noProof/>
          <w:sz w:val="20"/>
          <w:szCs w:val="20"/>
        </w:rPr>
        <w:t xml:space="preserve">Mr. </w:t>
      </w:r>
      <w:r w:rsidR="00741DED">
        <w:rPr>
          <w:b w:val="0"/>
          <w:noProof/>
          <w:sz w:val="20"/>
          <w:szCs w:val="20"/>
        </w:rPr>
        <w:t>Fine</w:t>
      </w:r>
      <w:r w:rsidRPr="00560C4B">
        <w:rPr>
          <w:b w:val="0"/>
          <w:noProof/>
          <w:sz w:val="20"/>
          <w:szCs w:val="20"/>
        </w:rPr>
        <w:t xml:space="preserve"> made a motion to find </w:t>
      </w:r>
      <w:r w:rsidRPr="005D04BD">
        <w:rPr>
          <w:b w:val="0"/>
          <w:noProof/>
          <w:sz w:val="20"/>
          <w:szCs w:val="20"/>
        </w:rPr>
        <w:t>BRAUD BROTHERS ELECTRIC AND CONSTRUCTION LLC</w:t>
      </w:r>
      <w:r w:rsidRPr="00560C4B">
        <w:rPr>
          <w:b w:val="0"/>
          <w:noProof/>
          <w:sz w:val="20"/>
          <w:szCs w:val="20"/>
        </w:rPr>
        <w:t xml:space="preserve"> to be in violation, to assess the maximum fine plus $1000 in administrative costs and to issue a cease and desist order. Mr. </w:t>
      </w:r>
      <w:r w:rsidR="00741DED">
        <w:rPr>
          <w:b w:val="0"/>
          <w:noProof/>
          <w:sz w:val="20"/>
          <w:szCs w:val="20"/>
        </w:rPr>
        <w:t>Morse</w:t>
      </w:r>
      <w:r w:rsidRPr="00560C4B">
        <w:rPr>
          <w:b w:val="0"/>
          <w:noProof/>
          <w:sz w:val="20"/>
          <w:szCs w:val="20"/>
        </w:rPr>
        <w:t xml:space="preserve"> seconded. The motion passed</w:t>
      </w:r>
      <w:r w:rsidR="00741DED">
        <w:rPr>
          <w:b w:val="0"/>
          <w:noProof/>
          <w:sz w:val="20"/>
          <w:szCs w:val="20"/>
        </w:rPr>
        <w:t xml:space="preserve"> with opposition from Mr. Badeaux</w:t>
      </w:r>
      <w:r w:rsidRPr="00560C4B">
        <w:rPr>
          <w:b w:val="0"/>
          <w:noProof/>
          <w:sz w:val="20"/>
          <w:szCs w:val="20"/>
        </w:rPr>
        <w:t>.</w:t>
      </w:r>
    </w:p>
    <w:p w14:paraId="25EED9F5" w14:textId="77777777" w:rsidR="005D04BD" w:rsidRPr="00F77EF9" w:rsidRDefault="005D04BD" w:rsidP="005D04BD">
      <w:pPr>
        <w:tabs>
          <w:tab w:val="left" w:pos="990"/>
        </w:tabs>
        <w:ind w:left="720"/>
        <w:contextualSpacing/>
        <w:jc w:val="both"/>
        <w:rPr>
          <w:b w:val="0"/>
          <w:bCs/>
          <w:sz w:val="20"/>
          <w:szCs w:val="20"/>
        </w:rPr>
      </w:pPr>
    </w:p>
    <w:p w14:paraId="3B486E28" w14:textId="6C6F9237" w:rsidR="00F77EF9" w:rsidRPr="00F77EF9" w:rsidRDefault="00F77EF9" w:rsidP="00F77EF9">
      <w:pPr>
        <w:numPr>
          <w:ilvl w:val="1"/>
          <w:numId w:val="6"/>
        </w:numPr>
        <w:contextualSpacing/>
        <w:jc w:val="both"/>
        <w:rPr>
          <w:b w:val="0"/>
          <w:bCs/>
          <w:sz w:val="20"/>
          <w:szCs w:val="20"/>
        </w:rPr>
      </w:pPr>
      <w:r w:rsidRPr="00F77EF9">
        <w:rPr>
          <w:smallCaps/>
          <w:sz w:val="20"/>
          <w:szCs w:val="20"/>
          <w:u w:val="single"/>
        </w:rPr>
        <w:t>Braud Brothers Electric and Construction LLC,</w:t>
      </w:r>
      <w:r w:rsidRPr="00F77EF9">
        <w:rPr>
          <w:b w:val="0"/>
          <w:bCs/>
          <w:sz w:val="20"/>
          <w:szCs w:val="20"/>
        </w:rPr>
        <w:t xml:space="preserve"> </w:t>
      </w:r>
      <w:r w:rsidRPr="00F77EF9">
        <w:rPr>
          <w:b w:val="0"/>
          <w:sz w:val="20"/>
          <w:szCs w:val="20"/>
        </w:rPr>
        <w:t>Baton Rouge, Louisiana</w:t>
      </w:r>
      <w:r w:rsidRPr="00F77EF9">
        <w:rPr>
          <w:b w:val="0"/>
          <w:smallCaps/>
          <w:sz w:val="20"/>
          <w:szCs w:val="20"/>
        </w:rPr>
        <w:t xml:space="preserve"> </w:t>
      </w:r>
      <w:r w:rsidRPr="00F77EF9">
        <w:rPr>
          <w:b w:val="0"/>
          <w:bCs/>
          <w:sz w:val="20"/>
          <w:szCs w:val="20"/>
        </w:rPr>
        <w:t>–</w:t>
      </w:r>
      <w:r w:rsidR="00FB3F7C">
        <w:rPr>
          <w:b w:val="0"/>
          <w:bCs/>
          <w:sz w:val="20"/>
          <w:szCs w:val="20"/>
        </w:rPr>
        <w:t xml:space="preserve"> </w:t>
      </w:r>
      <w:r w:rsidRPr="00F77EF9">
        <w:rPr>
          <w:b w:val="0"/>
          <w:bCs/>
          <w:sz w:val="20"/>
          <w:szCs w:val="20"/>
        </w:rPr>
        <w:t>La. R.S. 37:2175.3(A)(1)</w:t>
      </w:r>
    </w:p>
    <w:p w14:paraId="396A3F2E" w14:textId="0BBA1DD7" w:rsidR="00680976" w:rsidRDefault="00680976" w:rsidP="005D04BD">
      <w:pPr>
        <w:tabs>
          <w:tab w:val="left" w:pos="360"/>
        </w:tabs>
        <w:ind w:left="720"/>
        <w:jc w:val="both"/>
        <w:rPr>
          <w:b w:val="0"/>
          <w:sz w:val="20"/>
          <w:szCs w:val="20"/>
        </w:rPr>
      </w:pPr>
    </w:p>
    <w:p w14:paraId="7E177C5F" w14:textId="762791E7" w:rsidR="005D04BD" w:rsidRDefault="005D04BD" w:rsidP="005D04BD">
      <w:pPr>
        <w:tabs>
          <w:tab w:val="left" w:pos="360"/>
        </w:tabs>
        <w:ind w:left="720"/>
        <w:jc w:val="both"/>
        <w:rPr>
          <w:b w:val="0"/>
          <w:noProof/>
          <w:sz w:val="20"/>
          <w:szCs w:val="20"/>
        </w:rPr>
      </w:pPr>
      <w:r w:rsidRPr="0077110F">
        <w:rPr>
          <w:b w:val="0"/>
          <w:noProof/>
          <w:sz w:val="20"/>
          <w:szCs w:val="20"/>
        </w:rPr>
        <w:t>Ms. Morgan gave a summary of the allegations</w:t>
      </w:r>
      <w:r w:rsidR="00741DED">
        <w:rPr>
          <w:b w:val="0"/>
          <w:noProof/>
          <w:sz w:val="20"/>
          <w:szCs w:val="20"/>
        </w:rPr>
        <w:t xml:space="preserve"> and made a correction to the amount listed on the agenda for this matter</w:t>
      </w:r>
      <w:r w:rsidRPr="0077110F">
        <w:rPr>
          <w:b w:val="0"/>
          <w:noProof/>
          <w:sz w:val="20"/>
          <w:szCs w:val="20"/>
        </w:rPr>
        <w:t>.</w:t>
      </w:r>
      <w:r w:rsidR="00741DED">
        <w:rPr>
          <w:b w:val="0"/>
          <w:noProof/>
          <w:sz w:val="20"/>
          <w:szCs w:val="20"/>
        </w:rPr>
        <w:t xml:space="preserve"> Ms. Morgan stated the amount should be $12,250.00.</w:t>
      </w:r>
      <w:r w:rsidRPr="00560C4B">
        <w:rPr>
          <w:b w:val="0"/>
          <w:noProof/>
          <w:sz w:val="20"/>
          <w:szCs w:val="20"/>
        </w:rPr>
        <w:t xml:space="preserve"> No one was present on behalf of </w:t>
      </w:r>
      <w:r w:rsidRPr="005D04BD">
        <w:rPr>
          <w:b w:val="0"/>
          <w:noProof/>
          <w:sz w:val="20"/>
          <w:szCs w:val="20"/>
        </w:rPr>
        <w:t>BRAUD BROTHERS ELECTRIC AND CONSTRUCTION LLC</w:t>
      </w:r>
      <w:r w:rsidRPr="00560C4B">
        <w:rPr>
          <w:b w:val="0"/>
          <w:noProof/>
          <w:sz w:val="20"/>
          <w:szCs w:val="20"/>
        </w:rPr>
        <w:t xml:space="preserve">. Brad Hassert, Compliance Director, who was previously sworn, was called to the stand. Mr. Hassert reviewed the exhibit packet and provided testimony to the board. Mr. Landreneau entered the exhibit packet into evidence and it was admitted. Mr. </w:t>
      </w:r>
      <w:r w:rsidR="001D2F61">
        <w:rPr>
          <w:b w:val="0"/>
          <w:noProof/>
          <w:sz w:val="20"/>
          <w:szCs w:val="20"/>
        </w:rPr>
        <w:t>Fine</w:t>
      </w:r>
      <w:r w:rsidRPr="00560C4B">
        <w:rPr>
          <w:b w:val="0"/>
          <w:noProof/>
          <w:sz w:val="20"/>
          <w:szCs w:val="20"/>
        </w:rPr>
        <w:t xml:space="preserve"> made a motion to find </w:t>
      </w:r>
      <w:r w:rsidRPr="005D04BD">
        <w:rPr>
          <w:b w:val="0"/>
          <w:noProof/>
          <w:sz w:val="20"/>
          <w:szCs w:val="20"/>
        </w:rPr>
        <w:t>BRAUD BROTHERS ELECTRIC AND CONSTRUCTION LLC</w:t>
      </w:r>
      <w:r w:rsidRPr="00560C4B">
        <w:rPr>
          <w:b w:val="0"/>
          <w:noProof/>
          <w:sz w:val="20"/>
          <w:szCs w:val="20"/>
        </w:rPr>
        <w:t xml:space="preserve"> to be in violation, to assess the maximum fine plus $1000 in administrative costs and to issue a cease and desist order. Mr. </w:t>
      </w:r>
      <w:r w:rsidR="001D2F61">
        <w:rPr>
          <w:b w:val="0"/>
          <w:noProof/>
          <w:sz w:val="20"/>
          <w:szCs w:val="20"/>
        </w:rPr>
        <w:t>Morse</w:t>
      </w:r>
      <w:r w:rsidRPr="00560C4B">
        <w:rPr>
          <w:b w:val="0"/>
          <w:noProof/>
          <w:sz w:val="20"/>
          <w:szCs w:val="20"/>
        </w:rPr>
        <w:t xml:space="preserve"> seconded. The motion passed.</w:t>
      </w:r>
    </w:p>
    <w:p w14:paraId="098C3F58" w14:textId="77777777" w:rsidR="005D04BD" w:rsidRPr="00A84893" w:rsidRDefault="005D04BD" w:rsidP="005D04BD">
      <w:pPr>
        <w:tabs>
          <w:tab w:val="left" w:pos="360"/>
        </w:tabs>
        <w:ind w:left="720"/>
        <w:jc w:val="both"/>
        <w:rPr>
          <w:b w:val="0"/>
          <w:sz w:val="20"/>
          <w:szCs w:val="20"/>
        </w:rPr>
      </w:pPr>
    </w:p>
    <w:p w14:paraId="3C069124" w14:textId="719657FA" w:rsidR="00A84893" w:rsidRDefault="00B206FB" w:rsidP="00B32DB2">
      <w:pPr>
        <w:tabs>
          <w:tab w:val="left" w:pos="360"/>
        </w:tabs>
        <w:jc w:val="both"/>
        <w:rPr>
          <w:sz w:val="20"/>
          <w:szCs w:val="20"/>
        </w:rPr>
      </w:pPr>
      <w:r>
        <w:rPr>
          <w:b w:val="0"/>
          <w:sz w:val="20"/>
          <w:szCs w:val="20"/>
        </w:rPr>
        <w:t>E</w:t>
      </w:r>
      <w:r w:rsidR="00B32DB2" w:rsidRPr="001C2EC8">
        <w:rPr>
          <w:b w:val="0"/>
          <w:sz w:val="20"/>
          <w:szCs w:val="20"/>
        </w:rPr>
        <w:t>.</w:t>
      </w:r>
      <w:r w:rsidR="00B32DB2" w:rsidRPr="001C2EC8">
        <w:rPr>
          <w:b w:val="0"/>
          <w:sz w:val="20"/>
          <w:szCs w:val="20"/>
        </w:rPr>
        <w:tab/>
      </w:r>
      <w:r w:rsidR="00A84893">
        <w:rPr>
          <w:sz w:val="20"/>
          <w:szCs w:val="20"/>
        </w:rPr>
        <w:t>STATUTORY CITATIONS:</w:t>
      </w:r>
    </w:p>
    <w:p w14:paraId="62FAEC37" w14:textId="77777777" w:rsidR="00591B43" w:rsidRPr="00A84893" w:rsidRDefault="00591B43" w:rsidP="00B32DB2">
      <w:pPr>
        <w:tabs>
          <w:tab w:val="left" w:pos="360"/>
        </w:tabs>
        <w:jc w:val="both"/>
        <w:rPr>
          <w:sz w:val="20"/>
          <w:szCs w:val="20"/>
        </w:rPr>
      </w:pPr>
    </w:p>
    <w:p w14:paraId="4F44E786" w14:textId="78D00A61" w:rsidR="00A84893" w:rsidRDefault="008001A0" w:rsidP="00591B43">
      <w:pPr>
        <w:tabs>
          <w:tab w:val="left" w:pos="360"/>
        </w:tabs>
        <w:ind w:left="360"/>
        <w:jc w:val="both"/>
        <w:rPr>
          <w:b w:val="0"/>
          <w:sz w:val="20"/>
          <w:szCs w:val="20"/>
        </w:rPr>
      </w:pPr>
      <w:r w:rsidRPr="00560C4B">
        <w:rPr>
          <w:b w:val="0"/>
          <w:sz w:val="20"/>
          <w:szCs w:val="20"/>
        </w:rPr>
        <w:t>Ms. Morgan</w:t>
      </w:r>
      <w:r w:rsidR="00591B43" w:rsidRPr="00560C4B">
        <w:rPr>
          <w:b w:val="0"/>
          <w:sz w:val="20"/>
          <w:szCs w:val="20"/>
        </w:rPr>
        <w:t xml:space="preserve"> presented the statutory citations. </w:t>
      </w:r>
      <w:r w:rsidR="00591B43" w:rsidRPr="001D2F61">
        <w:rPr>
          <w:b w:val="0"/>
          <w:sz w:val="20"/>
          <w:szCs w:val="20"/>
        </w:rPr>
        <w:t xml:space="preserve">Mr. </w:t>
      </w:r>
      <w:r w:rsidR="001E6B6A" w:rsidRPr="001D2F61">
        <w:rPr>
          <w:b w:val="0"/>
          <w:sz w:val="20"/>
          <w:szCs w:val="20"/>
        </w:rPr>
        <w:t>Morse</w:t>
      </w:r>
      <w:r w:rsidR="00591B43" w:rsidRPr="00560C4B">
        <w:rPr>
          <w:b w:val="0"/>
          <w:sz w:val="20"/>
          <w:szCs w:val="20"/>
        </w:rPr>
        <w:t xml:space="preserve"> made a motion to accept the statutory citations as presented. </w:t>
      </w:r>
      <w:r w:rsidR="005F25FA" w:rsidRPr="001D2F61">
        <w:rPr>
          <w:b w:val="0"/>
          <w:sz w:val="20"/>
          <w:szCs w:val="20"/>
        </w:rPr>
        <w:t xml:space="preserve">Mr. </w:t>
      </w:r>
      <w:r w:rsidR="001E6B6A" w:rsidRPr="001D2F61">
        <w:rPr>
          <w:b w:val="0"/>
          <w:sz w:val="20"/>
          <w:szCs w:val="20"/>
        </w:rPr>
        <w:t>Fine</w:t>
      </w:r>
      <w:r w:rsidR="00591B43" w:rsidRPr="00560C4B">
        <w:rPr>
          <w:b w:val="0"/>
          <w:sz w:val="20"/>
          <w:szCs w:val="20"/>
        </w:rPr>
        <w:t xml:space="preserve"> seconded. The motion passed.</w:t>
      </w:r>
    </w:p>
    <w:p w14:paraId="2172EEF3" w14:textId="77777777" w:rsidR="00591B43" w:rsidRDefault="00591B43" w:rsidP="00591B43">
      <w:pPr>
        <w:tabs>
          <w:tab w:val="left" w:pos="360"/>
        </w:tabs>
        <w:ind w:left="360"/>
        <w:jc w:val="both"/>
        <w:rPr>
          <w:sz w:val="20"/>
          <w:szCs w:val="20"/>
        </w:rPr>
      </w:pPr>
    </w:p>
    <w:p w14:paraId="5145B000" w14:textId="77777777" w:rsidR="00A84893" w:rsidRPr="00A84893" w:rsidRDefault="00A84893" w:rsidP="00A84893">
      <w:pPr>
        <w:tabs>
          <w:tab w:val="left" w:pos="360"/>
        </w:tabs>
        <w:jc w:val="both"/>
        <w:rPr>
          <w:sz w:val="20"/>
          <w:szCs w:val="20"/>
        </w:rPr>
      </w:pPr>
      <w:r w:rsidRPr="00A84893">
        <w:rPr>
          <w:sz w:val="20"/>
          <w:szCs w:val="20"/>
        </w:rPr>
        <w:lastRenderedPageBreak/>
        <w:t>OLD BUSINESS</w:t>
      </w:r>
    </w:p>
    <w:p w14:paraId="797DD407" w14:textId="77777777" w:rsidR="00476BEF" w:rsidRDefault="00476BEF" w:rsidP="00680976">
      <w:pPr>
        <w:tabs>
          <w:tab w:val="left" w:pos="360"/>
        </w:tabs>
        <w:jc w:val="both"/>
        <w:rPr>
          <w:b w:val="0"/>
          <w:sz w:val="20"/>
          <w:szCs w:val="20"/>
        </w:rPr>
      </w:pPr>
    </w:p>
    <w:p w14:paraId="78189FF7" w14:textId="77777777" w:rsidR="00BB32B0" w:rsidRDefault="00BB32B0" w:rsidP="00D25E86">
      <w:pPr>
        <w:tabs>
          <w:tab w:val="left" w:pos="360"/>
        </w:tabs>
        <w:jc w:val="both"/>
        <w:rPr>
          <w:b w:val="0"/>
          <w:sz w:val="20"/>
          <w:szCs w:val="20"/>
        </w:rPr>
      </w:pPr>
      <w:r>
        <w:rPr>
          <w:b w:val="0"/>
          <w:sz w:val="20"/>
          <w:szCs w:val="20"/>
        </w:rPr>
        <w:t>F.</w:t>
      </w:r>
      <w:r>
        <w:rPr>
          <w:b w:val="0"/>
          <w:sz w:val="20"/>
          <w:szCs w:val="20"/>
        </w:rPr>
        <w:tab/>
      </w:r>
      <w:r w:rsidRPr="00BB32B0">
        <w:rPr>
          <w:sz w:val="20"/>
          <w:szCs w:val="20"/>
        </w:rPr>
        <w:t>REQUEST FOR REHEARING:</w:t>
      </w:r>
    </w:p>
    <w:p w14:paraId="63BDCBBA" w14:textId="77777777" w:rsidR="00BB32B0" w:rsidRDefault="00BB32B0" w:rsidP="00D25E86">
      <w:pPr>
        <w:tabs>
          <w:tab w:val="left" w:pos="360"/>
        </w:tabs>
        <w:jc w:val="both"/>
        <w:rPr>
          <w:b w:val="0"/>
          <w:sz w:val="20"/>
          <w:szCs w:val="20"/>
        </w:rPr>
      </w:pPr>
    </w:p>
    <w:p w14:paraId="033D884C" w14:textId="236922A4" w:rsidR="00BB32B0" w:rsidRPr="00ED0F5F" w:rsidRDefault="00DB337D" w:rsidP="00B206FB">
      <w:pPr>
        <w:numPr>
          <w:ilvl w:val="0"/>
          <w:numId w:val="5"/>
        </w:numPr>
        <w:ind w:left="720"/>
        <w:jc w:val="both"/>
        <w:rPr>
          <w:b w:val="0"/>
          <w:bCs/>
          <w:sz w:val="20"/>
          <w:szCs w:val="20"/>
        </w:rPr>
      </w:pPr>
      <w:r w:rsidRPr="00ED0F5F">
        <w:rPr>
          <w:bCs/>
          <w:smallCaps/>
          <w:sz w:val="20"/>
          <w:szCs w:val="20"/>
          <w:u w:val="single"/>
        </w:rPr>
        <w:t>Powerhouse Elevation &amp; Construction, LLC</w:t>
      </w:r>
      <w:r w:rsidR="00BB32B0" w:rsidRPr="00ED0F5F">
        <w:rPr>
          <w:bCs/>
          <w:smallCaps/>
          <w:sz w:val="20"/>
          <w:szCs w:val="20"/>
          <w:u w:val="single"/>
        </w:rPr>
        <w:t>,</w:t>
      </w:r>
      <w:r w:rsidR="00BB32B0" w:rsidRPr="00ED0F5F">
        <w:rPr>
          <w:b w:val="0"/>
          <w:bCs/>
          <w:sz w:val="20"/>
          <w:szCs w:val="20"/>
        </w:rPr>
        <w:t xml:space="preserve"> </w:t>
      </w:r>
      <w:r w:rsidRPr="00ED0F5F">
        <w:rPr>
          <w:b w:val="0"/>
          <w:bCs/>
          <w:sz w:val="20"/>
          <w:szCs w:val="20"/>
        </w:rPr>
        <w:t>Destrehan</w:t>
      </w:r>
      <w:r w:rsidR="00BB32B0" w:rsidRPr="00ED0F5F">
        <w:rPr>
          <w:b w:val="0"/>
          <w:bCs/>
          <w:sz w:val="20"/>
          <w:szCs w:val="20"/>
        </w:rPr>
        <w:t xml:space="preserve">, Louisiana – </w:t>
      </w:r>
      <w:r w:rsidR="00637480" w:rsidRPr="00ED0F5F">
        <w:rPr>
          <w:b w:val="0"/>
          <w:bCs/>
          <w:sz w:val="20"/>
          <w:szCs w:val="20"/>
        </w:rPr>
        <w:t>La. R.S. 37:2167(A)</w:t>
      </w:r>
    </w:p>
    <w:p w14:paraId="6AA28A66" w14:textId="67153769" w:rsidR="00BB32B0" w:rsidRDefault="00BB32B0" w:rsidP="00B206FB">
      <w:pPr>
        <w:ind w:left="720"/>
        <w:jc w:val="both"/>
        <w:rPr>
          <w:b w:val="0"/>
          <w:sz w:val="20"/>
          <w:szCs w:val="20"/>
        </w:rPr>
      </w:pPr>
    </w:p>
    <w:p w14:paraId="78A44D23" w14:textId="30189193" w:rsidR="00BB32B0" w:rsidRDefault="001D2F61" w:rsidP="00B206FB">
      <w:pPr>
        <w:tabs>
          <w:tab w:val="left" w:pos="360"/>
        </w:tabs>
        <w:ind w:left="720"/>
        <w:jc w:val="both"/>
        <w:rPr>
          <w:b w:val="0"/>
          <w:bCs/>
          <w:sz w:val="20"/>
          <w:szCs w:val="20"/>
        </w:rPr>
      </w:pPr>
      <w:r w:rsidRPr="00A142AA">
        <w:rPr>
          <w:b w:val="0"/>
          <w:sz w:val="20"/>
          <w:szCs w:val="20"/>
        </w:rPr>
        <w:t xml:space="preserve">Attorney Bret </w:t>
      </w:r>
      <w:proofErr w:type="spellStart"/>
      <w:r w:rsidRPr="00A142AA">
        <w:rPr>
          <w:b w:val="0"/>
          <w:sz w:val="20"/>
          <w:szCs w:val="20"/>
        </w:rPr>
        <w:t>G</w:t>
      </w:r>
      <w:r w:rsidR="00A142AA" w:rsidRPr="00A142AA">
        <w:rPr>
          <w:b w:val="0"/>
          <w:sz w:val="20"/>
          <w:szCs w:val="20"/>
        </w:rPr>
        <w:t>uepet</w:t>
      </w:r>
      <w:proofErr w:type="spellEnd"/>
      <w:r w:rsidR="00A142AA" w:rsidRPr="00A142AA">
        <w:rPr>
          <w:b w:val="0"/>
          <w:sz w:val="20"/>
          <w:szCs w:val="20"/>
        </w:rPr>
        <w:t>, Jr.</w:t>
      </w:r>
      <w:r w:rsidRPr="00A142AA">
        <w:rPr>
          <w:b w:val="0"/>
          <w:sz w:val="20"/>
          <w:szCs w:val="20"/>
        </w:rPr>
        <w:t xml:space="preserve"> and Mike McClain</w:t>
      </w:r>
      <w:r w:rsidR="00EF75E2" w:rsidRPr="001D2F61">
        <w:rPr>
          <w:b w:val="0"/>
          <w:sz w:val="20"/>
          <w:szCs w:val="20"/>
        </w:rPr>
        <w:t xml:space="preserve"> w</w:t>
      </w:r>
      <w:r w:rsidR="00A142AA">
        <w:rPr>
          <w:b w:val="0"/>
          <w:sz w:val="20"/>
          <w:szCs w:val="20"/>
        </w:rPr>
        <w:t>ere</w:t>
      </w:r>
      <w:r w:rsidR="00EF75E2" w:rsidRPr="001D2F61">
        <w:rPr>
          <w:b w:val="0"/>
          <w:sz w:val="20"/>
          <w:szCs w:val="20"/>
        </w:rPr>
        <w:t xml:space="preserve"> present on behalf of </w:t>
      </w:r>
      <w:r w:rsidRPr="001D2F61">
        <w:rPr>
          <w:b w:val="0"/>
          <w:bCs/>
          <w:sz w:val="20"/>
          <w:szCs w:val="20"/>
        </w:rPr>
        <w:t>POWERHOUSE ELEVATION &amp; CONSTRUCTION, LLC</w:t>
      </w:r>
      <w:r w:rsidR="00EF75E2" w:rsidRPr="001D2F61">
        <w:rPr>
          <w:b w:val="0"/>
          <w:bCs/>
          <w:sz w:val="20"/>
          <w:szCs w:val="20"/>
        </w:rPr>
        <w:t xml:space="preserve">. Mr. </w:t>
      </w:r>
      <w:r w:rsidRPr="001D2F61">
        <w:rPr>
          <w:b w:val="0"/>
          <w:bCs/>
          <w:sz w:val="20"/>
          <w:szCs w:val="20"/>
        </w:rPr>
        <w:t>Fine</w:t>
      </w:r>
      <w:r w:rsidR="00EF75E2" w:rsidRPr="001D2F61">
        <w:rPr>
          <w:b w:val="0"/>
          <w:bCs/>
          <w:sz w:val="20"/>
          <w:szCs w:val="20"/>
        </w:rPr>
        <w:t xml:space="preserve"> made a motion to grant the rehearing. Mr. </w:t>
      </w:r>
      <w:r w:rsidRPr="001D2F61">
        <w:rPr>
          <w:b w:val="0"/>
          <w:bCs/>
          <w:sz w:val="20"/>
          <w:szCs w:val="20"/>
        </w:rPr>
        <w:t>Morse</w:t>
      </w:r>
      <w:r w:rsidR="00EF75E2" w:rsidRPr="001D2F61">
        <w:rPr>
          <w:b w:val="0"/>
          <w:bCs/>
          <w:sz w:val="20"/>
          <w:szCs w:val="20"/>
        </w:rPr>
        <w:t xml:space="preserve"> seconded. The motion passed. </w:t>
      </w:r>
      <w:r w:rsidRPr="00A142AA">
        <w:rPr>
          <w:b w:val="0"/>
          <w:bCs/>
          <w:sz w:val="20"/>
          <w:szCs w:val="20"/>
        </w:rPr>
        <w:t xml:space="preserve">Mr. </w:t>
      </w:r>
      <w:proofErr w:type="spellStart"/>
      <w:r w:rsidR="00A142AA" w:rsidRPr="00A142AA">
        <w:rPr>
          <w:b w:val="0"/>
          <w:bCs/>
          <w:sz w:val="20"/>
          <w:szCs w:val="20"/>
        </w:rPr>
        <w:t>Guepet</w:t>
      </w:r>
      <w:proofErr w:type="spellEnd"/>
      <w:r w:rsidRPr="001D2F61">
        <w:rPr>
          <w:b w:val="0"/>
          <w:bCs/>
          <w:sz w:val="20"/>
          <w:szCs w:val="20"/>
        </w:rPr>
        <w:t xml:space="preserve"> was sworn in.</w:t>
      </w:r>
      <w:r w:rsidR="00EF75E2" w:rsidRPr="001D2F61">
        <w:rPr>
          <w:b w:val="0"/>
          <w:bCs/>
          <w:sz w:val="20"/>
          <w:szCs w:val="20"/>
        </w:rPr>
        <w:t xml:space="preserve"> </w:t>
      </w:r>
      <w:r w:rsidR="00157620" w:rsidRPr="001D2F61">
        <w:rPr>
          <w:b w:val="0"/>
          <w:sz w:val="20"/>
          <w:szCs w:val="20"/>
        </w:rPr>
        <w:t>Ms. Morgan gave a summary of the allegations</w:t>
      </w:r>
      <w:r w:rsidR="00157620" w:rsidRPr="00A142AA">
        <w:rPr>
          <w:b w:val="0"/>
          <w:sz w:val="20"/>
          <w:szCs w:val="20"/>
        </w:rPr>
        <w:t xml:space="preserve">. </w:t>
      </w:r>
      <w:r w:rsidR="00A142AA" w:rsidRPr="00A142AA">
        <w:rPr>
          <w:b w:val="0"/>
          <w:bCs/>
          <w:sz w:val="20"/>
          <w:szCs w:val="20"/>
        </w:rPr>
        <w:t xml:space="preserve">Mr. </w:t>
      </w:r>
      <w:proofErr w:type="spellStart"/>
      <w:r w:rsidR="00A142AA" w:rsidRPr="00A142AA">
        <w:rPr>
          <w:b w:val="0"/>
          <w:bCs/>
          <w:sz w:val="20"/>
          <w:szCs w:val="20"/>
        </w:rPr>
        <w:t>Guepet</w:t>
      </w:r>
      <w:proofErr w:type="spellEnd"/>
      <w:r w:rsidR="00A142AA" w:rsidRPr="00A142AA">
        <w:rPr>
          <w:b w:val="0"/>
          <w:bCs/>
          <w:sz w:val="20"/>
          <w:szCs w:val="20"/>
        </w:rPr>
        <w:t xml:space="preserve"> </w:t>
      </w:r>
      <w:r w:rsidR="00EF75E2" w:rsidRPr="00A142AA">
        <w:rPr>
          <w:b w:val="0"/>
          <w:bCs/>
          <w:sz w:val="20"/>
          <w:szCs w:val="20"/>
        </w:rPr>
        <w:t>entered</w:t>
      </w:r>
      <w:r w:rsidR="00EF75E2" w:rsidRPr="00157620">
        <w:rPr>
          <w:b w:val="0"/>
          <w:bCs/>
          <w:sz w:val="20"/>
          <w:szCs w:val="20"/>
        </w:rPr>
        <w:t xml:space="preserve"> a no contest plea. Mr. </w:t>
      </w:r>
      <w:r w:rsidR="00157620" w:rsidRPr="00157620">
        <w:rPr>
          <w:b w:val="0"/>
          <w:bCs/>
          <w:sz w:val="20"/>
          <w:szCs w:val="20"/>
        </w:rPr>
        <w:t>Morse</w:t>
      </w:r>
      <w:r w:rsidR="00EF75E2" w:rsidRPr="00157620">
        <w:rPr>
          <w:b w:val="0"/>
          <w:bCs/>
          <w:sz w:val="20"/>
          <w:szCs w:val="20"/>
        </w:rPr>
        <w:t xml:space="preserve"> made a motion to accept the plea. Mr. </w:t>
      </w:r>
      <w:proofErr w:type="spellStart"/>
      <w:r w:rsidR="00157620" w:rsidRPr="00157620">
        <w:rPr>
          <w:b w:val="0"/>
          <w:bCs/>
          <w:sz w:val="20"/>
          <w:szCs w:val="20"/>
        </w:rPr>
        <w:t>Manceaux</w:t>
      </w:r>
      <w:proofErr w:type="spellEnd"/>
      <w:r w:rsidR="00EF75E2" w:rsidRPr="00157620">
        <w:rPr>
          <w:b w:val="0"/>
          <w:bCs/>
          <w:sz w:val="20"/>
          <w:szCs w:val="20"/>
        </w:rPr>
        <w:t xml:space="preserve"> seconded. The motion passed. </w:t>
      </w:r>
      <w:r w:rsidR="00157620" w:rsidRPr="00157620">
        <w:rPr>
          <w:b w:val="0"/>
          <w:bCs/>
          <w:sz w:val="20"/>
          <w:szCs w:val="20"/>
        </w:rPr>
        <w:t xml:space="preserve">Brad Hassert, Compliance Director, who was previously sworn, was called to the stand. Mr. Hassert reviewed the exhibit packet and provided testimony to the board. Mr. Landreneau entered the exhibit packet into </w:t>
      </w:r>
      <w:proofErr w:type="gramStart"/>
      <w:r w:rsidR="00157620" w:rsidRPr="00157620">
        <w:rPr>
          <w:b w:val="0"/>
          <w:bCs/>
          <w:sz w:val="20"/>
          <w:szCs w:val="20"/>
        </w:rPr>
        <w:t>evidence</w:t>
      </w:r>
      <w:proofErr w:type="gramEnd"/>
      <w:r w:rsidR="00157620" w:rsidRPr="00157620">
        <w:rPr>
          <w:b w:val="0"/>
          <w:bCs/>
          <w:sz w:val="20"/>
          <w:szCs w:val="20"/>
        </w:rPr>
        <w:t xml:space="preserve"> and it was admitted. </w:t>
      </w:r>
      <w:r w:rsidR="00A142AA" w:rsidRPr="00A142AA">
        <w:rPr>
          <w:b w:val="0"/>
          <w:bCs/>
          <w:sz w:val="20"/>
          <w:szCs w:val="20"/>
        </w:rPr>
        <w:t xml:space="preserve">Mr. </w:t>
      </w:r>
      <w:proofErr w:type="spellStart"/>
      <w:r w:rsidR="00A142AA" w:rsidRPr="00A142AA">
        <w:rPr>
          <w:b w:val="0"/>
          <w:bCs/>
          <w:sz w:val="20"/>
          <w:szCs w:val="20"/>
        </w:rPr>
        <w:t>Guepet</w:t>
      </w:r>
      <w:proofErr w:type="spellEnd"/>
      <w:r w:rsidR="00157620">
        <w:rPr>
          <w:b w:val="0"/>
          <w:bCs/>
          <w:sz w:val="20"/>
          <w:szCs w:val="20"/>
        </w:rPr>
        <w:t xml:space="preserve"> gave a statement </w:t>
      </w:r>
      <w:r w:rsidR="00805416">
        <w:rPr>
          <w:b w:val="0"/>
          <w:bCs/>
          <w:sz w:val="20"/>
          <w:szCs w:val="20"/>
        </w:rPr>
        <w:t xml:space="preserve">to the board. The board questioned </w:t>
      </w:r>
      <w:r w:rsidR="00A142AA" w:rsidRPr="00A142AA">
        <w:rPr>
          <w:b w:val="0"/>
          <w:bCs/>
          <w:sz w:val="20"/>
          <w:szCs w:val="20"/>
        </w:rPr>
        <w:t xml:space="preserve">Mr. </w:t>
      </w:r>
      <w:proofErr w:type="spellStart"/>
      <w:r w:rsidR="00A142AA" w:rsidRPr="00A142AA">
        <w:rPr>
          <w:b w:val="0"/>
          <w:bCs/>
          <w:sz w:val="20"/>
          <w:szCs w:val="20"/>
        </w:rPr>
        <w:t>Guepet</w:t>
      </w:r>
      <w:proofErr w:type="spellEnd"/>
      <w:r w:rsidR="00805416">
        <w:rPr>
          <w:b w:val="0"/>
          <w:bCs/>
          <w:sz w:val="20"/>
          <w:szCs w:val="20"/>
        </w:rPr>
        <w:t>. Mr. Hassert</w:t>
      </w:r>
      <w:r w:rsidR="00EB2C09">
        <w:rPr>
          <w:b w:val="0"/>
          <w:bCs/>
          <w:sz w:val="20"/>
          <w:szCs w:val="20"/>
        </w:rPr>
        <w:t xml:space="preserve"> provided additional testimony to the board. </w:t>
      </w:r>
      <w:r w:rsidR="00EB2C09" w:rsidRPr="00903E05">
        <w:rPr>
          <w:b w:val="0"/>
          <w:bCs/>
          <w:noProof/>
          <w:sz w:val="20"/>
          <w:szCs w:val="20"/>
        </w:rPr>
        <w:t xml:space="preserve">Mr. Morse made a motion to assess an administrative penalty of the maximum fine plus $1000 in administrative costs and to allow the administrative penalty to be reduced to </w:t>
      </w:r>
      <w:r w:rsidR="00EB2C09">
        <w:rPr>
          <w:b w:val="0"/>
          <w:bCs/>
          <w:noProof/>
          <w:sz w:val="20"/>
          <w:szCs w:val="20"/>
        </w:rPr>
        <w:t xml:space="preserve">$1000 plus </w:t>
      </w:r>
      <w:r w:rsidR="00EB2C09" w:rsidRPr="00903E05">
        <w:rPr>
          <w:b w:val="0"/>
          <w:bCs/>
          <w:noProof/>
          <w:sz w:val="20"/>
          <w:szCs w:val="20"/>
        </w:rPr>
        <w:t>$</w:t>
      </w:r>
      <w:r w:rsidR="00EB2C09">
        <w:rPr>
          <w:b w:val="0"/>
          <w:bCs/>
          <w:noProof/>
          <w:sz w:val="20"/>
          <w:szCs w:val="20"/>
        </w:rPr>
        <w:t>10</w:t>
      </w:r>
      <w:r w:rsidR="00EB2C09" w:rsidRPr="00903E05">
        <w:rPr>
          <w:b w:val="0"/>
          <w:bCs/>
          <w:noProof/>
          <w:sz w:val="20"/>
          <w:szCs w:val="20"/>
        </w:rPr>
        <w:t xml:space="preserve">00 in administrative costs if the company obtains the proper license within 120 days. Mr. </w:t>
      </w:r>
      <w:r w:rsidR="00EB2C09">
        <w:rPr>
          <w:b w:val="0"/>
          <w:bCs/>
          <w:noProof/>
          <w:sz w:val="20"/>
          <w:szCs w:val="20"/>
        </w:rPr>
        <w:t>Fine</w:t>
      </w:r>
      <w:r w:rsidR="00EB2C09" w:rsidRPr="00903E05">
        <w:rPr>
          <w:b w:val="0"/>
          <w:bCs/>
          <w:noProof/>
          <w:sz w:val="20"/>
          <w:szCs w:val="20"/>
        </w:rPr>
        <w:t xml:space="preserve"> seconded. The motion passed.</w:t>
      </w:r>
    </w:p>
    <w:p w14:paraId="555563C2" w14:textId="77777777" w:rsidR="00B206FB" w:rsidRDefault="00B206FB" w:rsidP="00B206FB">
      <w:pPr>
        <w:tabs>
          <w:tab w:val="left" w:pos="360"/>
        </w:tabs>
        <w:ind w:left="720"/>
        <w:jc w:val="both"/>
        <w:rPr>
          <w:b w:val="0"/>
          <w:bCs/>
          <w:sz w:val="20"/>
          <w:szCs w:val="20"/>
        </w:rPr>
      </w:pPr>
    </w:p>
    <w:p w14:paraId="419005E0" w14:textId="011C26A4" w:rsidR="00B206FB" w:rsidRPr="00ED0F5F" w:rsidRDefault="00DB337D" w:rsidP="00B206FB">
      <w:pPr>
        <w:numPr>
          <w:ilvl w:val="0"/>
          <w:numId w:val="5"/>
        </w:numPr>
        <w:ind w:left="720"/>
        <w:jc w:val="both"/>
        <w:rPr>
          <w:b w:val="0"/>
          <w:bCs/>
          <w:sz w:val="20"/>
          <w:szCs w:val="20"/>
        </w:rPr>
      </w:pPr>
      <w:r w:rsidRPr="00ED0F5F">
        <w:rPr>
          <w:bCs/>
          <w:smallCaps/>
          <w:sz w:val="20"/>
          <w:szCs w:val="20"/>
          <w:u w:val="single"/>
        </w:rPr>
        <w:t>3 Brothers Construction Services, L.L.C.</w:t>
      </w:r>
      <w:r w:rsidR="00B206FB" w:rsidRPr="00ED0F5F">
        <w:rPr>
          <w:bCs/>
          <w:smallCaps/>
          <w:sz w:val="20"/>
          <w:szCs w:val="20"/>
          <w:u w:val="single"/>
        </w:rPr>
        <w:t>,</w:t>
      </w:r>
      <w:r w:rsidR="00B206FB" w:rsidRPr="00ED0F5F">
        <w:rPr>
          <w:b w:val="0"/>
          <w:bCs/>
          <w:sz w:val="20"/>
          <w:szCs w:val="20"/>
        </w:rPr>
        <w:t xml:space="preserve"> </w:t>
      </w:r>
      <w:r w:rsidRPr="00ED0F5F">
        <w:rPr>
          <w:b w:val="0"/>
          <w:bCs/>
          <w:sz w:val="20"/>
          <w:szCs w:val="20"/>
        </w:rPr>
        <w:t>Bossier City</w:t>
      </w:r>
      <w:r w:rsidR="00B206FB" w:rsidRPr="00ED0F5F">
        <w:rPr>
          <w:b w:val="0"/>
          <w:bCs/>
          <w:sz w:val="20"/>
          <w:szCs w:val="20"/>
        </w:rPr>
        <w:t xml:space="preserve">, Louisiana – </w:t>
      </w:r>
      <w:r w:rsidRPr="00ED0F5F">
        <w:rPr>
          <w:b w:val="0"/>
          <w:bCs/>
          <w:sz w:val="20"/>
          <w:szCs w:val="20"/>
        </w:rPr>
        <w:t>La. R.S. 37:2167(A), 3 counts</w:t>
      </w:r>
    </w:p>
    <w:p w14:paraId="4D3E3F96" w14:textId="358CEC20" w:rsidR="00B206FB" w:rsidRDefault="00B206FB" w:rsidP="00B206FB">
      <w:pPr>
        <w:ind w:left="720"/>
        <w:jc w:val="both"/>
        <w:rPr>
          <w:b w:val="0"/>
          <w:sz w:val="20"/>
          <w:szCs w:val="20"/>
        </w:rPr>
      </w:pPr>
    </w:p>
    <w:p w14:paraId="2C3F34AB" w14:textId="343E20A4" w:rsidR="00B206FB" w:rsidRDefault="00DD5B1E" w:rsidP="00B206FB">
      <w:pPr>
        <w:tabs>
          <w:tab w:val="left" w:pos="360"/>
        </w:tabs>
        <w:ind w:left="720"/>
        <w:jc w:val="both"/>
        <w:rPr>
          <w:b w:val="0"/>
          <w:bCs/>
          <w:sz w:val="20"/>
          <w:szCs w:val="20"/>
        </w:rPr>
      </w:pPr>
      <w:r w:rsidRPr="00DD5B1E">
        <w:rPr>
          <w:b w:val="0"/>
          <w:sz w:val="20"/>
          <w:szCs w:val="20"/>
        </w:rPr>
        <w:t>Nat</w:t>
      </w:r>
      <w:r w:rsidR="00A142AA">
        <w:rPr>
          <w:b w:val="0"/>
          <w:sz w:val="20"/>
          <w:szCs w:val="20"/>
        </w:rPr>
        <w:t>haly</w:t>
      </w:r>
      <w:r w:rsidRPr="00DD5B1E">
        <w:rPr>
          <w:b w:val="0"/>
          <w:sz w:val="20"/>
          <w:szCs w:val="20"/>
        </w:rPr>
        <w:t xml:space="preserve"> Sanchez was present on behalf of 3 BROTHERS CONSTRUCTION SERVICES, L.L.C.</w:t>
      </w:r>
      <w:r>
        <w:rPr>
          <w:b w:val="0"/>
          <w:sz w:val="20"/>
          <w:szCs w:val="20"/>
        </w:rPr>
        <w:t xml:space="preserve"> </w:t>
      </w:r>
      <w:r w:rsidRPr="00DD5B1E">
        <w:rPr>
          <w:b w:val="0"/>
          <w:bCs/>
          <w:sz w:val="20"/>
          <w:szCs w:val="20"/>
        </w:rPr>
        <w:t xml:space="preserve">Mr. </w:t>
      </w:r>
      <w:proofErr w:type="spellStart"/>
      <w:r w:rsidRPr="00DD5B1E">
        <w:rPr>
          <w:b w:val="0"/>
          <w:bCs/>
          <w:sz w:val="20"/>
          <w:szCs w:val="20"/>
        </w:rPr>
        <w:t>Badeaux</w:t>
      </w:r>
      <w:proofErr w:type="spellEnd"/>
      <w:r w:rsidRPr="00DD5B1E">
        <w:rPr>
          <w:b w:val="0"/>
          <w:bCs/>
          <w:sz w:val="20"/>
          <w:szCs w:val="20"/>
        </w:rPr>
        <w:t xml:space="preserve"> made a motion to grant the rehearing. Mr. Morse seconded. The motion passed. </w:t>
      </w:r>
      <w:r w:rsidR="00B206FB" w:rsidRPr="00DD5B1E">
        <w:rPr>
          <w:b w:val="0"/>
          <w:sz w:val="20"/>
          <w:szCs w:val="20"/>
        </w:rPr>
        <w:t xml:space="preserve">Ms. Morgan gave a summary of the allegations. </w:t>
      </w:r>
      <w:r w:rsidR="005622D7">
        <w:rPr>
          <w:b w:val="0"/>
          <w:sz w:val="20"/>
          <w:szCs w:val="20"/>
        </w:rPr>
        <w:t xml:space="preserve">Ms. Sanchez entered a no contest plea. Mr. </w:t>
      </w:r>
      <w:proofErr w:type="spellStart"/>
      <w:r w:rsidR="005622D7">
        <w:rPr>
          <w:b w:val="0"/>
          <w:sz w:val="20"/>
          <w:szCs w:val="20"/>
        </w:rPr>
        <w:t>Badeaux</w:t>
      </w:r>
      <w:proofErr w:type="spellEnd"/>
      <w:r w:rsidR="005622D7">
        <w:rPr>
          <w:b w:val="0"/>
          <w:sz w:val="20"/>
          <w:szCs w:val="20"/>
        </w:rPr>
        <w:t xml:space="preserve"> made a motion to accept the plea. Mr. Fine seconded. The motion passed. Ms. Sanchez presented a settlement offer to the board. </w:t>
      </w:r>
      <w:r w:rsidR="00831000" w:rsidRPr="00831000">
        <w:rPr>
          <w:b w:val="0"/>
          <w:bCs/>
          <w:sz w:val="20"/>
          <w:szCs w:val="20"/>
        </w:rPr>
        <w:t xml:space="preserve">Mr. Hassert provided testimony regarding this matter. </w:t>
      </w:r>
      <w:r w:rsidR="00B206FB" w:rsidRPr="005622D7">
        <w:rPr>
          <w:b w:val="0"/>
          <w:bCs/>
          <w:sz w:val="20"/>
          <w:szCs w:val="20"/>
        </w:rPr>
        <w:t xml:space="preserve">Mr. </w:t>
      </w:r>
      <w:proofErr w:type="spellStart"/>
      <w:r w:rsidR="005622D7" w:rsidRPr="005622D7">
        <w:rPr>
          <w:b w:val="0"/>
          <w:bCs/>
          <w:sz w:val="20"/>
          <w:szCs w:val="20"/>
        </w:rPr>
        <w:t>Badeaux</w:t>
      </w:r>
      <w:proofErr w:type="spellEnd"/>
      <w:r w:rsidR="00B206FB" w:rsidRPr="005622D7">
        <w:rPr>
          <w:b w:val="0"/>
          <w:bCs/>
          <w:sz w:val="20"/>
          <w:szCs w:val="20"/>
        </w:rPr>
        <w:t xml:space="preserve"> made a motion to accept the settlement offer</w:t>
      </w:r>
      <w:r w:rsidR="005622D7" w:rsidRPr="005622D7">
        <w:rPr>
          <w:b w:val="0"/>
          <w:bCs/>
          <w:sz w:val="20"/>
          <w:szCs w:val="20"/>
        </w:rPr>
        <w:t xml:space="preserve"> as presented</w:t>
      </w:r>
      <w:r w:rsidR="00B206FB" w:rsidRPr="005622D7">
        <w:rPr>
          <w:b w:val="0"/>
          <w:bCs/>
          <w:sz w:val="20"/>
          <w:szCs w:val="20"/>
        </w:rPr>
        <w:t>. Mr. Morse seconded. The motion passed.</w:t>
      </w:r>
    </w:p>
    <w:p w14:paraId="6A7DCB48" w14:textId="77777777" w:rsidR="00B206FB" w:rsidRDefault="00B206FB" w:rsidP="00B206FB">
      <w:pPr>
        <w:tabs>
          <w:tab w:val="left" w:pos="360"/>
        </w:tabs>
        <w:ind w:left="720"/>
        <w:jc w:val="both"/>
        <w:rPr>
          <w:b w:val="0"/>
          <w:bCs/>
          <w:sz w:val="20"/>
          <w:szCs w:val="20"/>
        </w:rPr>
      </w:pPr>
    </w:p>
    <w:p w14:paraId="52FF78EE" w14:textId="2C40594C" w:rsidR="00B206FB" w:rsidRPr="00ED0F5F" w:rsidRDefault="00DB337D" w:rsidP="00B206FB">
      <w:pPr>
        <w:numPr>
          <w:ilvl w:val="0"/>
          <w:numId w:val="5"/>
        </w:numPr>
        <w:ind w:left="720"/>
        <w:jc w:val="both"/>
        <w:rPr>
          <w:b w:val="0"/>
          <w:bCs/>
          <w:sz w:val="20"/>
          <w:szCs w:val="20"/>
        </w:rPr>
      </w:pPr>
      <w:proofErr w:type="spellStart"/>
      <w:r w:rsidRPr="00ED0F5F">
        <w:rPr>
          <w:bCs/>
          <w:smallCaps/>
          <w:sz w:val="20"/>
          <w:szCs w:val="20"/>
          <w:u w:val="single"/>
        </w:rPr>
        <w:t>Webers</w:t>
      </w:r>
      <w:proofErr w:type="spellEnd"/>
      <w:r w:rsidRPr="00ED0F5F">
        <w:rPr>
          <w:bCs/>
          <w:smallCaps/>
          <w:sz w:val="20"/>
          <w:szCs w:val="20"/>
          <w:u w:val="single"/>
        </w:rPr>
        <w:t xml:space="preserve"> Construction, LLC</w:t>
      </w:r>
      <w:r w:rsidR="00B206FB" w:rsidRPr="00ED0F5F">
        <w:rPr>
          <w:bCs/>
          <w:smallCaps/>
          <w:sz w:val="20"/>
          <w:szCs w:val="20"/>
          <w:u w:val="single"/>
        </w:rPr>
        <w:t>,</w:t>
      </w:r>
      <w:r w:rsidR="00B206FB" w:rsidRPr="00ED0F5F">
        <w:rPr>
          <w:b w:val="0"/>
          <w:bCs/>
          <w:sz w:val="20"/>
          <w:szCs w:val="20"/>
        </w:rPr>
        <w:t xml:space="preserve"> </w:t>
      </w:r>
      <w:r w:rsidRPr="00ED0F5F">
        <w:rPr>
          <w:b w:val="0"/>
          <w:bCs/>
          <w:sz w:val="20"/>
          <w:szCs w:val="20"/>
        </w:rPr>
        <w:t>Walker</w:t>
      </w:r>
      <w:r w:rsidR="00B206FB" w:rsidRPr="00ED0F5F">
        <w:rPr>
          <w:b w:val="0"/>
          <w:bCs/>
          <w:sz w:val="20"/>
          <w:szCs w:val="20"/>
        </w:rPr>
        <w:t>, Louisiana – La. R.S. 37:2167(A)</w:t>
      </w:r>
    </w:p>
    <w:p w14:paraId="2DCF1D20" w14:textId="77777777" w:rsidR="00B206FB" w:rsidRDefault="00B206FB" w:rsidP="00B206FB">
      <w:pPr>
        <w:ind w:left="720"/>
        <w:jc w:val="both"/>
        <w:rPr>
          <w:b w:val="0"/>
          <w:sz w:val="20"/>
          <w:szCs w:val="20"/>
        </w:rPr>
      </w:pPr>
    </w:p>
    <w:p w14:paraId="182A3B5C" w14:textId="2FA3BCB6" w:rsidR="00B206FB" w:rsidRDefault="005622D7" w:rsidP="00B206FB">
      <w:pPr>
        <w:tabs>
          <w:tab w:val="left" w:pos="360"/>
        </w:tabs>
        <w:ind w:left="720"/>
        <w:jc w:val="both"/>
        <w:rPr>
          <w:b w:val="0"/>
          <w:bCs/>
          <w:sz w:val="20"/>
          <w:szCs w:val="20"/>
        </w:rPr>
      </w:pPr>
      <w:r w:rsidRPr="005622D7">
        <w:rPr>
          <w:b w:val="0"/>
          <w:sz w:val="20"/>
          <w:szCs w:val="20"/>
        </w:rPr>
        <w:t xml:space="preserve">Heather Weber was present on behalf of WEBERS CONSTRUCTION, LLC. </w:t>
      </w:r>
      <w:r w:rsidRPr="005622D7">
        <w:rPr>
          <w:b w:val="0"/>
          <w:bCs/>
          <w:sz w:val="20"/>
          <w:szCs w:val="20"/>
        </w:rPr>
        <w:t xml:space="preserve">Mr. Morse made a motion to grant the rehearing. Mr. Fine seconded. The motion passed. </w:t>
      </w:r>
      <w:r w:rsidR="00B206FB" w:rsidRPr="005622D7">
        <w:rPr>
          <w:b w:val="0"/>
          <w:sz w:val="20"/>
          <w:szCs w:val="20"/>
        </w:rPr>
        <w:t xml:space="preserve">Ms. Morgan gave a summary of the allegations. </w:t>
      </w:r>
      <w:r>
        <w:rPr>
          <w:b w:val="0"/>
          <w:sz w:val="20"/>
          <w:szCs w:val="20"/>
        </w:rPr>
        <w:t xml:space="preserve">Ms. Weber was sworn in and entered a no contest plea. </w:t>
      </w:r>
      <w:r w:rsidR="00B206FB" w:rsidRPr="00831000">
        <w:rPr>
          <w:b w:val="0"/>
          <w:bCs/>
          <w:sz w:val="20"/>
          <w:szCs w:val="20"/>
        </w:rPr>
        <w:t xml:space="preserve">Mr. </w:t>
      </w:r>
      <w:proofErr w:type="spellStart"/>
      <w:r w:rsidRPr="00831000">
        <w:rPr>
          <w:b w:val="0"/>
          <w:bCs/>
          <w:sz w:val="20"/>
          <w:szCs w:val="20"/>
        </w:rPr>
        <w:t>Badeaux</w:t>
      </w:r>
      <w:proofErr w:type="spellEnd"/>
      <w:r w:rsidR="00B206FB" w:rsidRPr="00831000">
        <w:rPr>
          <w:b w:val="0"/>
          <w:bCs/>
          <w:sz w:val="20"/>
          <w:szCs w:val="20"/>
        </w:rPr>
        <w:t xml:space="preserve"> made a motion to accept the plea. Mr. Fine seconded. The motion passed. </w:t>
      </w:r>
      <w:r w:rsidR="00831000">
        <w:rPr>
          <w:b w:val="0"/>
          <w:bCs/>
          <w:sz w:val="20"/>
          <w:szCs w:val="20"/>
        </w:rPr>
        <w:t>Ms. Weber</w:t>
      </w:r>
      <w:r w:rsidR="00831000" w:rsidRPr="00831000">
        <w:rPr>
          <w:b w:val="0"/>
          <w:bCs/>
          <w:sz w:val="20"/>
          <w:szCs w:val="20"/>
        </w:rPr>
        <w:t xml:space="preserve"> presented a settlement offer to the board. </w:t>
      </w:r>
      <w:r w:rsidR="00831000">
        <w:rPr>
          <w:b w:val="0"/>
          <w:bCs/>
          <w:sz w:val="20"/>
          <w:szCs w:val="20"/>
        </w:rPr>
        <w:t xml:space="preserve">Mr. Hassert provided testimony regarding this matter. </w:t>
      </w:r>
      <w:r w:rsidR="00831000" w:rsidRPr="00831000">
        <w:rPr>
          <w:b w:val="0"/>
          <w:bCs/>
          <w:sz w:val="20"/>
          <w:szCs w:val="20"/>
        </w:rPr>
        <w:t xml:space="preserve">Mr. </w:t>
      </w:r>
      <w:r w:rsidR="00831000">
        <w:rPr>
          <w:b w:val="0"/>
          <w:bCs/>
          <w:sz w:val="20"/>
          <w:szCs w:val="20"/>
        </w:rPr>
        <w:t>Morse</w:t>
      </w:r>
      <w:r w:rsidR="00831000" w:rsidRPr="00831000">
        <w:rPr>
          <w:b w:val="0"/>
          <w:bCs/>
          <w:sz w:val="20"/>
          <w:szCs w:val="20"/>
        </w:rPr>
        <w:t xml:space="preserve"> made a motion to accept the settlement offer as presented. Mr. </w:t>
      </w:r>
      <w:r w:rsidR="00831000">
        <w:rPr>
          <w:b w:val="0"/>
          <w:bCs/>
          <w:sz w:val="20"/>
          <w:szCs w:val="20"/>
        </w:rPr>
        <w:t>Fine</w:t>
      </w:r>
      <w:r w:rsidR="00831000" w:rsidRPr="00831000">
        <w:rPr>
          <w:b w:val="0"/>
          <w:bCs/>
          <w:sz w:val="20"/>
          <w:szCs w:val="20"/>
        </w:rPr>
        <w:t xml:space="preserve"> seconded. The motion passed.</w:t>
      </w:r>
    </w:p>
    <w:p w14:paraId="745FB7AF" w14:textId="77777777" w:rsidR="002374D2" w:rsidRDefault="002374D2" w:rsidP="00B206FB">
      <w:pPr>
        <w:tabs>
          <w:tab w:val="left" w:pos="360"/>
        </w:tabs>
        <w:ind w:left="720"/>
        <w:jc w:val="both"/>
        <w:rPr>
          <w:b w:val="0"/>
          <w:bCs/>
          <w:sz w:val="20"/>
          <w:szCs w:val="20"/>
        </w:rPr>
      </w:pPr>
    </w:p>
    <w:p w14:paraId="2DF906DC" w14:textId="30477B8A" w:rsidR="002374D2" w:rsidRPr="00ED0F5F" w:rsidRDefault="00DB337D" w:rsidP="002374D2">
      <w:pPr>
        <w:numPr>
          <w:ilvl w:val="0"/>
          <w:numId w:val="5"/>
        </w:numPr>
        <w:ind w:left="720"/>
        <w:jc w:val="both"/>
        <w:rPr>
          <w:b w:val="0"/>
          <w:bCs/>
          <w:sz w:val="20"/>
          <w:szCs w:val="20"/>
        </w:rPr>
      </w:pPr>
      <w:r w:rsidRPr="00ED0F5F">
        <w:rPr>
          <w:bCs/>
          <w:smallCaps/>
          <w:sz w:val="20"/>
          <w:szCs w:val="20"/>
          <w:u w:val="single"/>
        </w:rPr>
        <w:t>R. K. Construction, Inc.</w:t>
      </w:r>
      <w:r w:rsidR="002374D2" w:rsidRPr="00ED0F5F">
        <w:rPr>
          <w:bCs/>
          <w:smallCaps/>
          <w:sz w:val="20"/>
          <w:szCs w:val="20"/>
          <w:u w:val="single"/>
        </w:rPr>
        <w:t>,</w:t>
      </w:r>
      <w:r w:rsidR="002374D2" w:rsidRPr="00ED0F5F">
        <w:rPr>
          <w:b w:val="0"/>
          <w:bCs/>
          <w:sz w:val="20"/>
          <w:szCs w:val="20"/>
        </w:rPr>
        <w:t xml:space="preserve"> </w:t>
      </w:r>
      <w:r w:rsidRPr="00ED0F5F">
        <w:rPr>
          <w:b w:val="0"/>
          <w:bCs/>
          <w:sz w:val="20"/>
          <w:szCs w:val="20"/>
        </w:rPr>
        <w:t>Monroe</w:t>
      </w:r>
      <w:r w:rsidR="002374D2" w:rsidRPr="00ED0F5F">
        <w:rPr>
          <w:b w:val="0"/>
          <w:bCs/>
          <w:sz w:val="20"/>
          <w:szCs w:val="20"/>
        </w:rPr>
        <w:t xml:space="preserve">, Louisiana – </w:t>
      </w:r>
      <w:r w:rsidRPr="00ED0F5F">
        <w:rPr>
          <w:b w:val="0"/>
          <w:bCs/>
          <w:sz w:val="20"/>
          <w:szCs w:val="20"/>
        </w:rPr>
        <w:t>La. R.S. 37:2158(A)(4)</w:t>
      </w:r>
    </w:p>
    <w:p w14:paraId="4588FDAA" w14:textId="77777777" w:rsidR="002374D2" w:rsidRDefault="002374D2" w:rsidP="002374D2">
      <w:pPr>
        <w:ind w:left="720"/>
        <w:jc w:val="both"/>
        <w:rPr>
          <w:b w:val="0"/>
          <w:sz w:val="20"/>
          <w:szCs w:val="20"/>
        </w:rPr>
      </w:pPr>
    </w:p>
    <w:p w14:paraId="63670D6E" w14:textId="2B4F8AB5" w:rsidR="002374D2" w:rsidRDefault="00831000" w:rsidP="002374D2">
      <w:pPr>
        <w:tabs>
          <w:tab w:val="left" w:pos="360"/>
        </w:tabs>
        <w:ind w:left="720"/>
        <w:jc w:val="both"/>
        <w:rPr>
          <w:b w:val="0"/>
          <w:bCs/>
          <w:sz w:val="20"/>
          <w:szCs w:val="20"/>
        </w:rPr>
      </w:pPr>
      <w:r w:rsidRPr="00831000">
        <w:rPr>
          <w:b w:val="0"/>
          <w:sz w:val="20"/>
          <w:szCs w:val="20"/>
        </w:rPr>
        <w:t>Ron</w:t>
      </w:r>
      <w:r w:rsidR="00A142AA">
        <w:rPr>
          <w:b w:val="0"/>
          <w:sz w:val="20"/>
          <w:szCs w:val="20"/>
        </w:rPr>
        <w:t>ald</w:t>
      </w:r>
      <w:r w:rsidRPr="00831000">
        <w:rPr>
          <w:b w:val="0"/>
          <w:sz w:val="20"/>
          <w:szCs w:val="20"/>
        </w:rPr>
        <w:t xml:space="preserve"> Calhoun was present on behalf of R. K. </w:t>
      </w:r>
      <w:proofErr w:type="gramStart"/>
      <w:r w:rsidRPr="00831000">
        <w:rPr>
          <w:b w:val="0"/>
          <w:sz w:val="20"/>
          <w:szCs w:val="20"/>
        </w:rPr>
        <w:t>CONSTRUCTION,</w:t>
      </w:r>
      <w:proofErr w:type="gramEnd"/>
      <w:r w:rsidRPr="00831000">
        <w:rPr>
          <w:b w:val="0"/>
          <w:sz w:val="20"/>
          <w:szCs w:val="20"/>
        </w:rPr>
        <w:t xml:space="preserve"> INC. </w:t>
      </w:r>
      <w:r w:rsidRPr="00831000">
        <w:rPr>
          <w:b w:val="0"/>
          <w:bCs/>
          <w:sz w:val="20"/>
          <w:szCs w:val="20"/>
        </w:rPr>
        <w:t xml:space="preserve">Mr. Morse made a motion to grant the rehearing. Mr. Fine seconded. The motion passed. </w:t>
      </w:r>
      <w:r w:rsidR="002374D2" w:rsidRPr="00831000">
        <w:rPr>
          <w:b w:val="0"/>
          <w:sz w:val="20"/>
          <w:szCs w:val="20"/>
        </w:rPr>
        <w:t xml:space="preserve">Ms. Morgan gave a summary of the allegations. </w:t>
      </w:r>
      <w:r w:rsidR="002374D2" w:rsidRPr="00831000">
        <w:rPr>
          <w:b w:val="0"/>
          <w:bCs/>
          <w:sz w:val="20"/>
          <w:szCs w:val="20"/>
        </w:rPr>
        <w:t xml:space="preserve">Mr. </w:t>
      </w:r>
      <w:r w:rsidRPr="00831000">
        <w:rPr>
          <w:b w:val="0"/>
          <w:bCs/>
          <w:sz w:val="20"/>
          <w:szCs w:val="20"/>
        </w:rPr>
        <w:t>Calhoun was sworn in and</w:t>
      </w:r>
      <w:r w:rsidR="002374D2" w:rsidRPr="00831000">
        <w:rPr>
          <w:b w:val="0"/>
          <w:bCs/>
          <w:sz w:val="20"/>
          <w:szCs w:val="20"/>
        </w:rPr>
        <w:t xml:space="preserve"> entered a no contest plea. Mr. </w:t>
      </w:r>
      <w:proofErr w:type="spellStart"/>
      <w:r w:rsidRPr="00831000">
        <w:rPr>
          <w:b w:val="0"/>
          <w:bCs/>
          <w:sz w:val="20"/>
          <w:szCs w:val="20"/>
        </w:rPr>
        <w:t>Badeaux</w:t>
      </w:r>
      <w:proofErr w:type="spellEnd"/>
      <w:r w:rsidR="002374D2" w:rsidRPr="00831000">
        <w:rPr>
          <w:b w:val="0"/>
          <w:bCs/>
          <w:sz w:val="20"/>
          <w:szCs w:val="20"/>
        </w:rPr>
        <w:t xml:space="preserve"> made a motion to accept the plea. Mr. </w:t>
      </w:r>
      <w:r w:rsidR="00A142AA">
        <w:rPr>
          <w:b w:val="0"/>
          <w:bCs/>
          <w:sz w:val="20"/>
          <w:szCs w:val="20"/>
        </w:rPr>
        <w:t>Morse</w:t>
      </w:r>
      <w:r w:rsidR="002374D2" w:rsidRPr="00831000">
        <w:rPr>
          <w:b w:val="0"/>
          <w:bCs/>
          <w:sz w:val="20"/>
          <w:szCs w:val="20"/>
        </w:rPr>
        <w:t xml:space="preserve"> seconded. The motion passed. </w:t>
      </w:r>
      <w:r>
        <w:rPr>
          <w:b w:val="0"/>
          <w:bCs/>
          <w:sz w:val="20"/>
          <w:szCs w:val="20"/>
        </w:rPr>
        <w:t xml:space="preserve">Mr. Calhoun presented a settlement offer to the board and gave a statement to the board. </w:t>
      </w:r>
      <w:r w:rsidR="002374D2" w:rsidRPr="00831000">
        <w:rPr>
          <w:b w:val="0"/>
          <w:bCs/>
          <w:sz w:val="20"/>
          <w:szCs w:val="20"/>
        </w:rPr>
        <w:t xml:space="preserve">Mr. </w:t>
      </w:r>
      <w:proofErr w:type="spellStart"/>
      <w:r w:rsidRPr="00831000">
        <w:rPr>
          <w:b w:val="0"/>
          <w:bCs/>
          <w:sz w:val="20"/>
          <w:szCs w:val="20"/>
        </w:rPr>
        <w:t>Badeaux</w:t>
      </w:r>
      <w:proofErr w:type="spellEnd"/>
      <w:r w:rsidR="002374D2" w:rsidRPr="00831000">
        <w:rPr>
          <w:b w:val="0"/>
          <w:bCs/>
          <w:sz w:val="20"/>
          <w:szCs w:val="20"/>
        </w:rPr>
        <w:t xml:space="preserve"> made a motion to accept the settlement offer</w:t>
      </w:r>
      <w:r w:rsidRPr="00831000">
        <w:rPr>
          <w:b w:val="0"/>
          <w:bCs/>
          <w:sz w:val="20"/>
          <w:szCs w:val="20"/>
        </w:rPr>
        <w:t xml:space="preserve"> as presented</w:t>
      </w:r>
      <w:r w:rsidR="002374D2" w:rsidRPr="00831000">
        <w:rPr>
          <w:b w:val="0"/>
          <w:bCs/>
          <w:sz w:val="20"/>
          <w:szCs w:val="20"/>
        </w:rPr>
        <w:t xml:space="preserve">. Mr. </w:t>
      </w:r>
      <w:r w:rsidR="00A142AA">
        <w:rPr>
          <w:b w:val="0"/>
          <w:bCs/>
          <w:sz w:val="20"/>
          <w:szCs w:val="20"/>
        </w:rPr>
        <w:t>Morse</w:t>
      </w:r>
      <w:r w:rsidR="002374D2" w:rsidRPr="00831000">
        <w:rPr>
          <w:b w:val="0"/>
          <w:bCs/>
          <w:sz w:val="20"/>
          <w:szCs w:val="20"/>
        </w:rPr>
        <w:t xml:space="preserve"> seconded. The motion passed.</w:t>
      </w:r>
    </w:p>
    <w:p w14:paraId="7F3B6990" w14:textId="77777777" w:rsidR="002374D2" w:rsidRDefault="002374D2" w:rsidP="002374D2">
      <w:pPr>
        <w:tabs>
          <w:tab w:val="left" w:pos="360"/>
        </w:tabs>
        <w:ind w:left="720"/>
        <w:jc w:val="both"/>
        <w:rPr>
          <w:b w:val="0"/>
          <w:bCs/>
          <w:sz w:val="20"/>
          <w:szCs w:val="20"/>
        </w:rPr>
      </w:pPr>
    </w:p>
    <w:p w14:paraId="1E494525" w14:textId="68738480" w:rsidR="002374D2" w:rsidRPr="00ED0F5F" w:rsidRDefault="00ED0F5F" w:rsidP="002374D2">
      <w:pPr>
        <w:numPr>
          <w:ilvl w:val="0"/>
          <w:numId w:val="5"/>
        </w:numPr>
        <w:ind w:left="720"/>
        <w:jc w:val="both"/>
        <w:rPr>
          <w:b w:val="0"/>
          <w:bCs/>
          <w:sz w:val="20"/>
          <w:szCs w:val="20"/>
        </w:rPr>
      </w:pPr>
      <w:r w:rsidRPr="00ED0F5F">
        <w:rPr>
          <w:bCs/>
          <w:smallCaps/>
          <w:sz w:val="20"/>
          <w:szCs w:val="20"/>
          <w:u w:val="single"/>
        </w:rPr>
        <w:t>T.G. Remodeling, L.L.C.</w:t>
      </w:r>
      <w:r w:rsidR="002374D2" w:rsidRPr="00ED0F5F">
        <w:rPr>
          <w:bCs/>
          <w:smallCaps/>
          <w:sz w:val="20"/>
          <w:szCs w:val="20"/>
          <w:u w:val="single"/>
        </w:rPr>
        <w:t>,</w:t>
      </w:r>
      <w:r w:rsidR="002374D2" w:rsidRPr="00ED0F5F">
        <w:rPr>
          <w:b w:val="0"/>
          <w:bCs/>
          <w:sz w:val="20"/>
          <w:szCs w:val="20"/>
        </w:rPr>
        <w:t xml:space="preserve"> </w:t>
      </w:r>
      <w:r w:rsidRPr="00ED0F5F">
        <w:rPr>
          <w:b w:val="0"/>
          <w:bCs/>
          <w:sz w:val="20"/>
          <w:szCs w:val="20"/>
        </w:rPr>
        <w:t>Baton Rouge</w:t>
      </w:r>
      <w:r w:rsidR="002374D2" w:rsidRPr="00ED0F5F">
        <w:rPr>
          <w:b w:val="0"/>
          <w:bCs/>
          <w:sz w:val="20"/>
          <w:szCs w:val="20"/>
        </w:rPr>
        <w:t>, Louisiana – La. R.S. 37:2167(A)</w:t>
      </w:r>
    </w:p>
    <w:p w14:paraId="7BEE6737" w14:textId="77777777" w:rsidR="002374D2" w:rsidRDefault="002374D2" w:rsidP="002374D2">
      <w:pPr>
        <w:ind w:left="720"/>
        <w:jc w:val="both"/>
        <w:rPr>
          <w:b w:val="0"/>
          <w:sz w:val="20"/>
          <w:szCs w:val="20"/>
        </w:rPr>
      </w:pPr>
    </w:p>
    <w:p w14:paraId="75F5B0E0" w14:textId="4B698FD2" w:rsidR="002374D2" w:rsidRDefault="00E24B00" w:rsidP="002374D2">
      <w:pPr>
        <w:tabs>
          <w:tab w:val="left" w:pos="360"/>
        </w:tabs>
        <w:ind w:left="720"/>
        <w:jc w:val="both"/>
        <w:rPr>
          <w:b w:val="0"/>
          <w:sz w:val="20"/>
          <w:szCs w:val="20"/>
        </w:rPr>
      </w:pPr>
      <w:r w:rsidRPr="00E24B00">
        <w:rPr>
          <w:b w:val="0"/>
          <w:sz w:val="20"/>
          <w:szCs w:val="20"/>
        </w:rPr>
        <w:t xml:space="preserve">No one was present on behalf of T.G. REMODELING, L.L.C. </w:t>
      </w:r>
      <w:r w:rsidR="002374D2" w:rsidRPr="00E24B00">
        <w:rPr>
          <w:b w:val="0"/>
          <w:sz w:val="20"/>
          <w:szCs w:val="20"/>
        </w:rPr>
        <w:t>Ms. Morgan gave a summary of the allegations and</w:t>
      </w:r>
      <w:r w:rsidRPr="00E24B00">
        <w:rPr>
          <w:b w:val="0"/>
          <w:sz w:val="20"/>
          <w:szCs w:val="20"/>
        </w:rPr>
        <w:t xml:space="preserve"> read the settlement offer presented by T.G. REMODELING, L.L.C</w:t>
      </w:r>
      <w:r w:rsidR="002374D2" w:rsidRPr="00E24B00">
        <w:rPr>
          <w:b w:val="0"/>
          <w:sz w:val="20"/>
          <w:szCs w:val="20"/>
        </w:rPr>
        <w:t xml:space="preserve">. </w:t>
      </w:r>
      <w:r w:rsidRPr="00E24B00">
        <w:rPr>
          <w:b w:val="0"/>
          <w:sz w:val="20"/>
          <w:szCs w:val="20"/>
        </w:rPr>
        <w:t xml:space="preserve">Mr. Fine made a motion to grant the rehearing. Mr. </w:t>
      </w:r>
      <w:proofErr w:type="spellStart"/>
      <w:r w:rsidRPr="00E24B00">
        <w:rPr>
          <w:b w:val="0"/>
          <w:sz w:val="20"/>
          <w:szCs w:val="20"/>
        </w:rPr>
        <w:t>Manceaux</w:t>
      </w:r>
      <w:proofErr w:type="spellEnd"/>
      <w:r w:rsidRPr="00E24B00">
        <w:rPr>
          <w:b w:val="0"/>
          <w:sz w:val="20"/>
          <w:szCs w:val="20"/>
        </w:rPr>
        <w:t xml:space="preserve"> seconded. The motion passed. Mr. Fine made a motion to accept the settlement offer as presented, which included a no contest plea. </w:t>
      </w:r>
      <w:r w:rsidR="002374D2" w:rsidRPr="00E24B00">
        <w:rPr>
          <w:b w:val="0"/>
          <w:bCs/>
          <w:sz w:val="20"/>
          <w:szCs w:val="20"/>
        </w:rPr>
        <w:t>Mr. Morse seconded. The motion passed.</w:t>
      </w:r>
    </w:p>
    <w:p w14:paraId="52301FA4" w14:textId="77777777" w:rsidR="00BB32B0" w:rsidRPr="001C2EC8" w:rsidRDefault="00BB32B0" w:rsidP="00D25E86">
      <w:pPr>
        <w:tabs>
          <w:tab w:val="left" w:pos="360"/>
        </w:tabs>
        <w:jc w:val="both"/>
        <w:rPr>
          <w:b w:val="0"/>
          <w:sz w:val="20"/>
          <w:szCs w:val="20"/>
        </w:rPr>
      </w:pPr>
    </w:p>
    <w:p w14:paraId="1B3AAE06" w14:textId="1A63D1CD" w:rsidR="00476BEF" w:rsidRPr="00476BEF" w:rsidRDefault="00BB32B0" w:rsidP="00476BEF">
      <w:pPr>
        <w:tabs>
          <w:tab w:val="left" w:pos="360"/>
        </w:tabs>
        <w:ind w:left="360" w:hanging="360"/>
        <w:jc w:val="both"/>
        <w:rPr>
          <w:b w:val="0"/>
          <w:sz w:val="20"/>
          <w:szCs w:val="20"/>
        </w:rPr>
      </w:pPr>
      <w:r>
        <w:rPr>
          <w:b w:val="0"/>
          <w:sz w:val="20"/>
          <w:szCs w:val="20"/>
        </w:rPr>
        <w:t>G</w:t>
      </w:r>
      <w:r w:rsidR="00B32DB2" w:rsidRPr="001C2EC8">
        <w:rPr>
          <w:b w:val="0"/>
          <w:sz w:val="20"/>
          <w:szCs w:val="20"/>
        </w:rPr>
        <w:t>.</w:t>
      </w:r>
      <w:r w:rsidR="00B32DB2" w:rsidRPr="001C2EC8">
        <w:rPr>
          <w:b w:val="0"/>
          <w:sz w:val="20"/>
          <w:szCs w:val="20"/>
        </w:rPr>
        <w:tab/>
      </w:r>
      <w:r w:rsidR="00476BEF" w:rsidRPr="00476BEF">
        <w:rPr>
          <w:b w:val="0"/>
          <w:sz w:val="20"/>
          <w:szCs w:val="20"/>
        </w:rPr>
        <w:t xml:space="preserve">Consideration of additional classifications for residential licenses as listed and </w:t>
      </w:r>
      <w:r w:rsidR="004A6B1E">
        <w:rPr>
          <w:b w:val="0"/>
          <w:sz w:val="20"/>
          <w:szCs w:val="20"/>
        </w:rPr>
        <w:t xml:space="preserve">attached to the agenda. </w:t>
      </w:r>
      <w:r w:rsidR="004A6B1E" w:rsidRPr="00C525A6">
        <w:rPr>
          <w:b w:val="0"/>
          <w:sz w:val="20"/>
          <w:szCs w:val="20"/>
        </w:rPr>
        <w:t>(Page</w:t>
      </w:r>
      <w:r w:rsidR="002A5E86" w:rsidRPr="00C525A6">
        <w:rPr>
          <w:b w:val="0"/>
          <w:sz w:val="20"/>
          <w:szCs w:val="20"/>
        </w:rPr>
        <w:t xml:space="preserve"> </w:t>
      </w:r>
      <w:r w:rsidR="00C525A6" w:rsidRPr="00C525A6">
        <w:rPr>
          <w:b w:val="0"/>
          <w:sz w:val="20"/>
          <w:szCs w:val="20"/>
        </w:rPr>
        <w:t>8</w:t>
      </w:r>
      <w:r w:rsidR="00476BEF" w:rsidRPr="00C525A6">
        <w:rPr>
          <w:b w:val="0"/>
          <w:sz w:val="20"/>
          <w:szCs w:val="20"/>
        </w:rPr>
        <w:t>)</w:t>
      </w:r>
    </w:p>
    <w:p w14:paraId="3532CEAF" w14:textId="77777777" w:rsidR="00476BEF" w:rsidRPr="00476BEF" w:rsidRDefault="00476BEF" w:rsidP="00476BEF">
      <w:pPr>
        <w:tabs>
          <w:tab w:val="left" w:pos="360"/>
        </w:tabs>
        <w:ind w:left="360" w:hanging="360"/>
        <w:jc w:val="both"/>
        <w:rPr>
          <w:b w:val="0"/>
          <w:sz w:val="20"/>
          <w:szCs w:val="20"/>
        </w:rPr>
      </w:pPr>
    </w:p>
    <w:p w14:paraId="792FD362" w14:textId="1B36D0F8" w:rsidR="00476BEF" w:rsidRDefault="00476BEF" w:rsidP="00476BEF">
      <w:pPr>
        <w:tabs>
          <w:tab w:val="left" w:pos="360"/>
        </w:tabs>
        <w:ind w:left="360" w:hanging="360"/>
        <w:jc w:val="both"/>
        <w:rPr>
          <w:b w:val="0"/>
          <w:sz w:val="20"/>
          <w:szCs w:val="20"/>
        </w:rPr>
      </w:pPr>
      <w:r>
        <w:rPr>
          <w:b w:val="0"/>
          <w:sz w:val="20"/>
          <w:szCs w:val="20"/>
        </w:rPr>
        <w:tab/>
      </w:r>
      <w:r w:rsidR="00EC48BF" w:rsidRPr="00E24B00">
        <w:rPr>
          <w:b w:val="0"/>
          <w:sz w:val="20"/>
          <w:szCs w:val="20"/>
        </w:rPr>
        <w:t xml:space="preserve">Mr. </w:t>
      </w:r>
      <w:r w:rsidR="00C525A6" w:rsidRPr="00E24B00">
        <w:rPr>
          <w:b w:val="0"/>
          <w:sz w:val="20"/>
          <w:szCs w:val="20"/>
        </w:rPr>
        <w:t>Morse</w:t>
      </w:r>
      <w:r w:rsidRPr="00E24B00">
        <w:rPr>
          <w:b w:val="0"/>
          <w:sz w:val="20"/>
          <w:szCs w:val="20"/>
        </w:rPr>
        <w:t xml:space="preserve"> made a motion to approve the additional classifications for residential licenses as listed on the agenda. </w:t>
      </w:r>
      <w:r w:rsidR="00347352" w:rsidRPr="00E24B00">
        <w:rPr>
          <w:b w:val="0"/>
          <w:sz w:val="20"/>
          <w:szCs w:val="20"/>
        </w:rPr>
        <w:t xml:space="preserve">Mr. </w:t>
      </w:r>
      <w:r w:rsidR="001E6B6A" w:rsidRPr="00E24B00">
        <w:rPr>
          <w:b w:val="0"/>
          <w:sz w:val="20"/>
          <w:szCs w:val="20"/>
        </w:rPr>
        <w:t>Fine</w:t>
      </w:r>
      <w:r w:rsidRPr="00E24B00">
        <w:rPr>
          <w:b w:val="0"/>
          <w:sz w:val="20"/>
          <w:szCs w:val="20"/>
        </w:rPr>
        <w:t xml:space="preserve"> seconded. The motion passed.</w:t>
      </w:r>
    </w:p>
    <w:p w14:paraId="3ACD3F34" w14:textId="77777777" w:rsidR="00476BEF" w:rsidRDefault="00476BEF" w:rsidP="00B32DB2">
      <w:pPr>
        <w:tabs>
          <w:tab w:val="left" w:pos="360"/>
        </w:tabs>
        <w:ind w:left="360" w:hanging="360"/>
        <w:jc w:val="both"/>
        <w:rPr>
          <w:b w:val="0"/>
          <w:sz w:val="20"/>
          <w:szCs w:val="20"/>
        </w:rPr>
      </w:pPr>
    </w:p>
    <w:p w14:paraId="6EFE773E" w14:textId="7CA50893" w:rsidR="00B32DB2" w:rsidRPr="001C2EC8" w:rsidRDefault="00BB32B0" w:rsidP="00B32DB2">
      <w:pPr>
        <w:tabs>
          <w:tab w:val="left" w:pos="360"/>
        </w:tabs>
        <w:ind w:left="360" w:hanging="360"/>
        <w:jc w:val="both"/>
        <w:rPr>
          <w:b w:val="0"/>
          <w:sz w:val="20"/>
          <w:szCs w:val="20"/>
        </w:rPr>
      </w:pPr>
      <w:r>
        <w:rPr>
          <w:b w:val="0"/>
          <w:sz w:val="20"/>
          <w:szCs w:val="20"/>
        </w:rPr>
        <w:lastRenderedPageBreak/>
        <w:t>H</w:t>
      </w:r>
      <w:r w:rsidR="00476BEF">
        <w:rPr>
          <w:b w:val="0"/>
          <w:sz w:val="20"/>
          <w:szCs w:val="20"/>
        </w:rPr>
        <w:t>.</w:t>
      </w:r>
      <w:r w:rsidR="00476BEF">
        <w:rPr>
          <w:b w:val="0"/>
          <w:sz w:val="20"/>
          <w:szCs w:val="20"/>
        </w:rPr>
        <w:tab/>
      </w:r>
      <w:r w:rsidR="00AE692A" w:rsidRPr="00AE692A">
        <w:rPr>
          <w:b w:val="0"/>
          <w:sz w:val="20"/>
          <w:szCs w:val="20"/>
        </w:rPr>
        <w:t>Consideration of residential applications as listed and attached to the agenda.</w:t>
      </w:r>
      <w:r w:rsidR="002A5E86">
        <w:rPr>
          <w:b w:val="0"/>
          <w:sz w:val="20"/>
          <w:szCs w:val="20"/>
        </w:rPr>
        <w:t xml:space="preserve"> </w:t>
      </w:r>
      <w:r w:rsidR="002A5E86" w:rsidRPr="00C525A6">
        <w:rPr>
          <w:b w:val="0"/>
          <w:sz w:val="20"/>
          <w:szCs w:val="20"/>
        </w:rPr>
        <w:t xml:space="preserve">(Pages </w:t>
      </w:r>
      <w:r w:rsidR="00C525A6" w:rsidRPr="00C525A6">
        <w:rPr>
          <w:b w:val="0"/>
          <w:sz w:val="20"/>
          <w:szCs w:val="20"/>
        </w:rPr>
        <w:t>9-13</w:t>
      </w:r>
      <w:r w:rsidR="00B32DB2" w:rsidRPr="00C525A6">
        <w:rPr>
          <w:b w:val="0"/>
          <w:sz w:val="20"/>
          <w:szCs w:val="20"/>
        </w:rPr>
        <w:t>)</w:t>
      </w:r>
    </w:p>
    <w:p w14:paraId="33317F0F" w14:textId="77777777" w:rsidR="000B70E9" w:rsidRPr="001C2EC8" w:rsidRDefault="000B70E9" w:rsidP="00741FDE">
      <w:pPr>
        <w:tabs>
          <w:tab w:val="left" w:pos="360"/>
        </w:tabs>
        <w:jc w:val="both"/>
        <w:rPr>
          <w:b w:val="0"/>
          <w:sz w:val="20"/>
          <w:szCs w:val="20"/>
        </w:rPr>
      </w:pPr>
    </w:p>
    <w:p w14:paraId="0CE42DE8" w14:textId="0CFC25DE" w:rsidR="00B32DB2" w:rsidRPr="001C2EC8" w:rsidRDefault="00347352" w:rsidP="00C61679">
      <w:pPr>
        <w:tabs>
          <w:tab w:val="left" w:pos="360"/>
        </w:tabs>
        <w:ind w:left="360"/>
        <w:jc w:val="both"/>
        <w:rPr>
          <w:b w:val="0"/>
          <w:sz w:val="20"/>
          <w:szCs w:val="20"/>
        </w:rPr>
      </w:pPr>
      <w:r w:rsidRPr="009A50C9">
        <w:rPr>
          <w:b w:val="0"/>
          <w:sz w:val="20"/>
          <w:szCs w:val="20"/>
        </w:rPr>
        <w:t xml:space="preserve">Mr. </w:t>
      </w:r>
      <w:r w:rsidR="00C525A6" w:rsidRPr="009A50C9">
        <w:rPr>
          <w:b w:val="0"/>
          <w:sz w:val="20"/>
          <w:szCs w:val="20"/>
        </w:rPr>
        <w:t>Morse</w:t>
      </w:r>
      <w:r w:rsidR="00EC48BF" w:rsidRPr="009A50C9">
        <w:rPr>
          <w:b w:val="0"/>
          <w:sz w:val="20"/>
          <w:szCs w:val="20"/>
        </w:rPr>
        <w:t xml:space="preserve"> </w:t>
      </w:r>
      <w:r w:rsidR="00C61679" w:rsidRPr="009A50C9">
        <w:rPr>
          <w:b w:val="0"/>
          <w:sz w:val="20"/>
          <w:szCs w:val="20"/>
        </w:rPr>
        <w:t xml:space="preserve">made a motion to approve the new residential applications as listed on the agenda. </w:t>
      </w:r>
      <w:r w:rsidRPr="009A50C9">
        <w:rPr>
          <w:b w:val="0"/>
          <w:sz w:val="20"/>
          <w:szCs w:val="20"/>
        </w:rPr>
        <w:t xml:space="preserve">Mr. </w:t>
      </w:r>
      <w:r w:rsidR="001E6B6A" w:rsidRPr="009A50C9">
        <w:rPr>
          <w:b w:val="0"/>
          <w:sz w:val="20"/>
          <w:szCs w:val="20"/>
        </w:rPr>
        <w:t>Fine</w:t>
      </w:r>
      <w:r w:rsidR="009474E9" w:rsidRPr="009A50C9">
        <w:rPr>
          <w:b w:val="0"/>
          <w:sz w:val="20"/>
          <w:szCs w:val="20"/>
        </w:rPr>
        <w:t xml:space="preserve"> </w:t>
      </w:r>
      <w:r w:rsidR="00C61679" w:rsidRPr="009A50C9">
        <w:rPr>
          <w:b w:val="0"/>
          <w:sz w:val="20"/>
          <w:szCs w:val="20"/>
        </w:rPr>
        <w:t>seconded. The motion passed.</w:t>
      </w:r>
    </w:p>
    <w:p w14:paraId="28C1CD63" w14:textId="77777777" w:rsidR="0026262E" w:rsidRPr="001C2EC8" w:rsidRDefault="0026262E" w:rsidP="00BB32B0">
      <w:pPr>
        <w:tabs>
          <w:tab w:val="left" w:pos="360"/>
        </w:tabs>
        <w:jc w:val="both"/>
        <w:rPr>
          <w:b w:val="0"/>
          <w:sz w:val="20"/>
          <w:szCs w:val="20"/>
        </w:rPr>
      </w:pPr>
    </w:p>
    <w:p w14:paraId="2DF119F8" w14:textId="6D344092" w:rsidR="00B32DB2" w:rsidRPr="001C2EC8" w:rsidRDefault="00BB32B0" w:rsidP="00B32DB2">
      <w:pPr>
        <w:tabs>
          <w:tab w:val="left" w:pos="360"/>
        </w:tabs>
        <w:ind w:left="360" w:hanging="360"/>
        <w:contextualSpacing/>
        <w:jc w:val="both"/>
        <w:rPr>
          <w:b w:val="0"/>
          <w:sz w:val="20"/>
          <w:szCs w:val="20"/>
        </w:rPr>
      </w:pPr>
      <w:r>
        <w:rPr>
          <w:b w:val="0"/>
          <w:sz w:val="20"/>
          <w:szCs w:val="20"/>
        </w:rPr>
        <w:t>I</w:t>
      </w:r>
      <w:r w:rsidR="00B32DB2" w:rsidRPr="001C2EC8">
        <w:rPr>
          <w:b w:val="0"/>
          <w:sz w:val="20"/>
          <w:szCs w:val="20"/>
        </w:rPr>
        <w:t>.</w:t>
      </w:r>
      <w:r w:rsidR="00B32DB2" w:rsidRPr="001C2EC8">
        <w:rPr>
          <w:b w:val="0"/>
          <w:sz w:val="20"/>
          <w:szCs w:val="20"/>
        </w:rPr>
        <w:tab/>
      </w:r>
      <w:r w:rsidR="00AE692A" w:rsidRPr="00AE692A">
        <w:rPr>
          <w:b w:val="0"/>
          <w:sz w:val="20"/>
          <w:szCs w:val="20"/>
        </w:rPr>
        <w:t>Consideration of home improvement applications as listed and attached to the agenda.</w:t>
      </w:r>
      <w:r w:rsidR="00B32DB2" w:rsidRPr="001C2EC8">
        <w:rPr>
          <w:b w:val="0"/>
          <w:sz w:val="20"/>
          <w:szCs w:val="20"/>
        </w:rPr>
        <w:t xml:space="preserve"> </w:t>
      </w:r>
      <w:r w:rsidR="00B32DB2" w:rsidRPr="00C525A6">
        <w:rPr>
          <w:b w:val="0"/>
          <w:sz w:val="20"/>
          <w:szCs w:val="20"/>
        </w:rPr>
        <w:t xml:space="preserve">(Pages </w:t>
      </w:r>
      <w:r w:rsidR="00C525A6" w:rsidRPr="00C525A6">
        <w:rPr>
          <w:b w:val="0"/>
          <w:sz w:val="20"/>
          <w:szCs w:val="20"/>
        </w:rPr>
        <w:t>14-22</w:t>
      </w:r>
      <w:r w:rsidR="00B32DB2" w:rsidRPr="00C525A6">
        <w:rPr>
          <w:b w:val="0"/>
          <w:sz w:val="20"/>
          <w:szCs w:val="20"/>
        </w:rPr>
        <w:t>)</w:t>
      </w:r>
    </w:p>
    <w:p w14:paraId="157E121E" w14:textId="77777777" w:rsidR="00C61679" w:rsidRPr="001C2EC8" w:rsidRDefault="00C61679" w:rsidP="00B32DB2">
      <w:pPr>
        <w:tabs>
          <w:tab w:val="left" w:pos="360"/>
        </w:tabs>
        <w:ind w:left="360" w:hanging="360"/>
        <w:contextualSpacing/>
        <w:jc w:val="both"/>
        <w:rPr>
          <w:b w:val="0"/>
          <w:sz w:val="20"/>
          <w:szCs w:val="20"/>
        </w:rPr>
      </w:pPr>
    </w:p>
    <w:p w14:paraId="2089C644" w14:textId="45F7258E" w:rsidR="009068B5" w:rsidRPr="001C2EC8" w:rsidRDefault="00347352" w:rsidP="0035695E">
      <w:pPr>
        <w:tabs>
          <w:tab w:val="left" w:pos="360"/>
        </w:tabs>
        <w:ind w:left="360"/>
        <w:contextualSpacing/>
        <w:jc w:val="both"/>
        <w:rPr>
          <w:b w:val="0"/>
          <w:sz w:val="20"/>
          <w:szCs w:val="20"/>
        </w:rPr>
      </w:pPr>
      <w:r w:rsidRPr="009A50C9">
        <w:rPr>
          <w:b w:val="0"/>
          <w:sz w:val="20"/>
          <w:szCs w:val="20"/>
        </w:rPr>
        <w:t xml:space="preserve">Mr. </w:t>
      </w:r>
      <w:r w:rsidR="00C525A6" w:rsidRPr="009A50C9">
        <w:rPr>
          <w:b w:val="0"/>
          <w:sz w:val="20"/>
          <w:szCs w:val="20"/>
        </w:rPr>
        <w:t>Morse</w:t>
      </w:r>
      <w:r w:rsidR="00EC48BF" w:rsidRPr="009A50C9">
        <w:rPr>
          <w:b w:val="0"/>
          <w:sz w:val="20"/>
          <w:szCs w:val="20"/>
        </w:rPr>
        <w:t xml:space="preserve"> </w:t>
      </w:r>
      <w:r w:rsidR="00C61679" w:rsidRPr="009A50C9">
        <w:rPr>
          <w:b w:val="0"/>
          <w:sz w:val="20"/>
          <w:szCs w:val="20"/>
        </w:rPr>
        <w:t xml:space="preserve">made a motion to approve the new home improvement registration applications as listed on the agenda, and </w:t>
      </w:r>
      <w:r w:rsidRPr="009A50C9">
        <w:rPr>
          <w:b w:val="0"/>
          <w:sz w:val="20"/>
          <w:szCs w:val="20"/>
        </w:rPr>
        <w:t xml:space="preserve">Mr. </w:t>
      </w:r>
      <w:r w:rsidR="001E6B6A" w:rsidRPr="009A50C9">
        <w:rPr>
          <w:b w:val="0"/>
          <w:sz w:val="20"/>
          <w:szCs w:val="20"/>
        </w:rPr>
        <w:t>Fine</w:t>
      </w:r>
      <w:r w:rsidR="009474E9" w:rsidRPr="009A50C9">
        <w:rPr>
          <w:b w:val="0"/>
          <w:sz w:val="20"/>
          <w:szCs w:val="20"/>
        </w:rPr>
        <w:t xml:space="preserve"> </w:t>
      </w:r>
      <w:r w:rsidR="00C61679" w:rsidRPr="009A50C9">
        <w:rPr>
          <w:b w:val="0"/>
          <w:sz w:val="20"/>
          <w:szCs w:val="20"/>
        </w:rPr>
        <w:t>seconded. The motion passed.</w:t>
      </w:r>
      <w:r w:rsidR="00C61679" w:rsidRPr="001C2EC8">
        <w:rPr>
          <w:b w:val="0"/>
          <w:sz w:val="20"/>
          <w:szCs w:val="20"/>
        </w:rPr>
        <w:t xml:space="preserve"> </w:t>
      </w:r>
    </w:p>
    <w:p w14:paraId="6087EF79" w14:textId="77777777" w:rsidR="003E2F57" w:rsidRDefault="003E2F57" w:rsidP="003E2F57">
      <w:pPr>
        <w:tabs>
          <w:tab w:val="left" w:pos="360"/>
        </w:tabs>
        <w:ind w:left="360"/>
        <w:jc w:val="both"/>
        <w:rPr>
          <w:b w:val="0"/>
          <w:sz w:val="20"/>
          <w:szCs w:val="20"/>
        </w:rPr>
      </w:pPr>
    </w:p>
    <w:p w14:paraId="59FAEDD1" w14:textId="77777777" w:rsidR="007A26B1" w:rsidRPr="001C2EC8" w:rsidRDefault="007A26B1" w:rsidP="007A26B1">
      <w:pPr>
        <w:rPr>
          <w:b w:val="0"/>
          <w:sz w:val="20"/>
          <w:szCs w:val="20"/>
        </w:rPr>
      </w:pPr>
      <w:r w:rsidRPr="001C2EC8">
        <w:rPr>
          <w:sz w:val="20"/>
          <w:szCs w:val="20"/>
        </w:rPr>
        <w:t>ADJOURNMENT</w:t>
      </w:r>
    </w:p>
    <w:p w14:paraId="0A82443E" w14:textId="77777777" w:rsidR="007A26B1" w:rsidRPr="001C2EC8" w:rsidRDefault="007A26B1" w:rsidP="007A26B1">
      <w:pPr>
        <w:rPr>
          <w:b w:val="0"/>
          <w:sz w:val="20"/>
          <w:szCs w:val="20"/>
        </w:rPr>
      </w:pPr>
    </w:p>
    <w:p w14:paraId="61305987" w14:textId="3BF0F083" w:rsidR="002A2306" w:rsidRPr="001C2EC8" w:rsidRDefault="007A26B1" w:rsidP="007A26B1">
      <w:pPr>
        <w:rPr>
          <w:b w:val="0"/>
          <w:sz w:val="20"/>
          <w:szCs w:val="20"/>
        </w:rPr>
      </w:pPr>
      <w:r w:rsidRPr="009A50C9">
        <w:rPr>
          <w:b w:val="0"/>
          <w:sz w:val="20"/>
          <w:szCs w:val="20"/>
        </w:rPr>
        <w:t xml:space="preserve">Mr. </w:t>
      </w:r>
      <w:r w:rsidR="00C525A6" w:rsidRPr="009A50C9">
        <w:rPr>
          <w:b w:val="0"/>
          <w:sz w:val="20"/>
          <w:szCs w:val="20"/>
        </w:rPr>
        <w:t>Morse</w:t>
      </w:r>
      <w:r w:rsidR="00E25A68" w:rsidRPr="009A50C9">
        <w:rPr>
          <w:b w:val="0"/>
          <w:sz w:val="20"/>
          <w:szCs w:val="20"/>
        </w:rPr>
        <w:t xml:space="preserve"> </w:t>
      </w:r>
      <w:r w:rsidRPr="009A50C9">
        <w:rPr>
          <w:b w:val="0"/>
          <w:sz w:val="20"/>
          <w:szCs w:val="20"/>
        </w:rPr>
        <w:t xml:space="preserve">made a motion to adjourn at </w:t>
      </w:r>
      <w:r w:rsidR="0017448E" w:rsidRPr="0017448E">
        <w:rPr>
          <w:b w:val="0"/>
          <w:sz w:val="20"/>
          <w:szCs w:val="20"/>
        </w:rPr>
        <w:t>12:05</w:t>
      </w:r>
      <w:r w:rsidR="009F082B" w:rsidRPr="0017448E">
        <w:rPr>
          <w:b w:val="0"/>
          <w:sz w:val="20"/>
          <w:szCs w:val="20"/>
        </w:rPr>
        <w:t xml:space="preserve"> </w:t>
      </w:r>
      <w:r w:rsidR="0017448E" w:rsidRPr="0017448E">
        <w:rPr>
          <w:b w:val="0"/>
          <w:sz w:val="20"/>
          <w:szCs w:val="20"/>
        </w:rPr>
        <w:t>p</w:t>
      </w:r>
      <w:r w:rsidR="007E4161" w:rsidRPr="0017448E">
        <w:rPr>
          <w:b w:val="0"/>
          <w:sz w:val="20"/>
          <w:szCs w:val="20"/>
        </w:rPr>
        <w:t>.m.</w:t>
      </w:r>
      <w:r w:rsidRPr="0017448E">
        <w:rPr>
          <w:b w:val="0"/>
          <w:sz w:val="20"/>
          <w:szCs w:val="20"/>
        </w:rPr>
        <w:t>,</w:t>
      </w:r>
      <w:r w:rsidRPr="009A50C9">
        <w:rPr>
          <w:b w:val="0"/>
          <w:sz w:val="20"/>
          <w:szCs w:val="20"/>
        </w:rPr>
        <w:t xml:space="preserve"> and </w:t>
      </w:r>
      <w:r w:rsidR="006F6BDE" w:rsidRPr="009A50C9">
        <w:rPr>
          <w:b w:val="0"/>
          <w:sz w:val="20"/>
          <w:szCs w:val="20"/>
        </w:rPr>
        <w:t>Mr</w:t>
      </w:r>
      <w:r w:rsidR="00E25A68" w:rsidRPr="009A50C9">
        <w:rPr>
          <w:b w:val="0"/>
          <w:sz w:val="20"/>
          <w:szCs w:val="20"/>
        </w:rPr>
        <w:t xml:space="preserve">. </w:t>
      </w:r>
      <w:r w:rsidR="001E6B6A" w:rsidRPr="009A50C9">
        <w:rPr>
          <w:b w:val="0"/>
          <w:sz w:val="20"/>
          <w:szCs w:val="20"/>
        </w:rPr>
        <w:t>Fine</w:t>
      </w:r>
      <w:r w:rsidR="006F6BDE" w:rsidRPr="009A50C9">
        <w:rPr>
          <w:b w:val="0"/>
          <w:sz w:val="20"/>
          <w:szCs w:val="20"/>
        </w:rPr>
        <w:t xml:space="preserve"> seconded</w:t>
      </w:r>
      <w:r w:rsidRPr="009A50C9">
        <w:rPr>
          <w:b w:val="0"/>
          <w:sz w:val="20"/>
          <w:szCs w:val="20"/>
        </w:rPr>
        <w:t>. The motion passed</w:t>
      </w:r>
      <w:r w:rsidR="00875556" w:rsidRPr="009A50C9">
        <w:rPr>
          <w:b w:val="0"/>
          <w:sz w:val="20"/>
          <w:szCs w:val="20"/>
        </w:rPr>
        <w:t xml:space="preserve"> unanimously.</w:t>
      </w:r>
    </w:p>
    <w:p w14:paraId="16E78203" w14:textId="31CF9E22" w:rsidR="007A26B1" w:rsidRDefault="007A26B1" w:rsidP="007A26B1">
      <w:pPr>
        <w:rPr>
          <w:b w:val="0"/>
          <w:sz w:val="20"/>
          <w:szCs w:val="20"/>
        </w:rPr>
      </w:pPr>
    </w:p>
    <w:p w14:paraId="04F25B31" w14:textId="77777777" w:rsidR="00C525A6" w:rsidRPr="001C2EC8" w:rsidRDefault="00C525A6" w:rsidP="007A26B1">
      <w:pPr>
        <w:rPr>
          <w:b w:val="0"/>
          <w:sz w:val="20"/>
          <w:szCs w:val="20"/>
        </w:rPr>
      </w:pPr>
    </w:p>
    <w:p w14:paraId="4A736B21" w14:textId="77777777" w:rsidR="007A26B1" w:rsidRPr="001C2EC8" w:rsidRDefault="007A26B1" w:rsidP="007A26B1">
      <w:pPr>
        <w:rPr>
          <w:b w:val="0"/>
          <w:sz w:val="20"/>
          <w:szCs w:val="20"/>
        </w:rPr>
      </w:pPr>
      <w:r w:rsidRPr="001C2EC8">
        <w:rPr>
          <w:b w:val="0"/>
          <w:sz w:val="20"/>
          <w:szCs w:val="20"/>
        </w:rPr>
        <w:tab/>
      </w:r>
      <w:r w:rsidRPr="001C2EC8">
        <w:rPr>
          <w:b w:val="0"/>
          <w:sz w:val="20"/>
          <w:szCs w:val="20"/>
        </w:rPr>
        <w:tab/>
      </w:r>
      <w:r w:rsidRPr="001C2EC8">
        <w:rPr>
          <w:b w:val="0"/>
          <w:sz w:val="20"/>
          <w:szCs w:val="20"/>
        </w:rPr>
        <w:tab/>
      </w:r>
      <w:r w:rsidRPr="001C2EC8">
        <w:rPr>
          <w:b w:val="0"/>
          <w:sz w:val="20"/>
          <w:szCs w:val="20"/>
        </w:rPr>
        <w:tab/>
        <w:t>_______________________________________________________________</w:t>
      </w:r>
    </w:p>
    <w:p w14:paraId="48E1BA1D" w14:textId="5F55A655" w:rsidR="007A26B1" w:rsidRPr="001C2EC8" w:rsidRDefault="007A26B1" w:rsidP="007A26B1">
      <w:pPr>
        <w:rPr>
          <w:b w:val="0"/>
          <w:sz w:val="20"/>
          <w:szCs w:val="20"/>
        </w:rPr>
      </w:pPr>
      <w:r w:rsidRPr="001C2EC8">
        <w:rPr>
          <w:b w:val="0"/>
          <w:sz w:val="20"/>
          <w:szCs w:val="20"/>
        </w:rPr>
        <w:tab/>
      </w:r>
      <w:r w:rsidR="00C525A6">
        <w:rPr>
          <w:b w:val="0"/>
          <w:sz w:val="20"/>
          <w:szCs w:val="20"/>
        </w:rPr>
        <w:t>Elliott Temple</w:t>
      </w:r>
      <w:r w:rsidR="00C525A6" w:rsidRPr="001C2EC8">
        <w:rPr>
          <w:b w:val="0"/>
          <w:sz w:val="20"/>
          <w:szCs w:val="20"/>
        </w:rPr>
        <w:t>,</w:t>
      </w:r>
      <w:r w:rsidRPr="001C2EC8">
        <w:rPr>
          <w:b w:val="0"/>
          <w:sz w:val="20"/>
          <w:szCs w:val="20"/>
        </w:rPr>
        <w:t xml:space="preserve"> Chairman</w:t>
      </w:r>
    </w:p>
    <w:p w14:paraId="16ADBE4F" w14:textId="77777777" w:rsidR="007A26B1" w:rsidRPr="007623E5" w:rsidRDefault="007A26B1" w:rsidP="007A26B1">
      <w:pPr>
        <w:rPr>
          <w:b w:val="0"/>
          <w:sz w:val="28"/>
          <w:szCs w:val="28"/>
        </w:rPr>
      </w:pPr>
    </w:p>
    <w:p w14:paraId="226A9306" w14:textId="77777777" w:rsidR="007A26B1" w:rsidRPr="001C2EC8" w:rsidRDefault="007A26B1" w:rsidP="007A26B1">
      <w:pPr>
        <w:rPr>
          <w:b w:val="0"/>
          <w:sz w:val="20"/>
          <w:szCs w:val="20"/>
        </w:rPr>
      </w:pPr>
      <w:r w:rsidRPr="007623E5">
        <w:rPr>
          <w:b w:val="0"/>
        </w:rPr>
        <w:tab/>
      </w:r>
      <w:r w:rsidRPr="001C2EC8">
        <w:rPr>
          <w:b w:val="0"/>
          <w:sz w:val="20"/>
          <w:szCs w:val="20"/>
        </w:rPr>
        <w:tab/>
      </w:r>
      <w:r w:rsidRPr="001C2EC8">
        <w:rPr>
          <w:b w:val="0"/>
          <w:sz w:val="20"/>
          <w:szCs w:val="20"/>
        </w:rPr>
        <w:tab/>
      </w:r>
      <w:r w:rsidRPr="001C2EC8">
        <w:rPr>
          <w:b w:val="0"/>
          <w:sz w:val="20"/>
          <w:szCs w:val="20"/>
        </w:rPr>
        <w:tab/>
        <w:t>_______________________________________________________________</w:t>
      </w:r>
    </w:p>
    <w:p w14:paraId="6D971B1A" w14:textId="6D55BCA6" w:rsidR="007A26B1" w:rsidRPr="00344A36" w:rsidRDefault="007A26B1" w:rsidP="007A26B1">
      <w:pPr>
        <w:rPr>
          <w:b w:val="0"/>
          <w:sz w:val="22"/>
          <w:szCs w:val="22"/>
        </w:rPr>
      </w:pPr>
      <w:r w:rsidRPr="001C2EC8">
        <w:rPr>
          <w:b w:val="0"/>
          <w:sz w:val="20"/>
          <w:szCs w:val="20"/>
        </w:rPr>
        <w:tab/>
      </w:r>
      <w:r w:rsidR="00C525A6" w:rsidRPr="0003543E">
        <w:rPr>
          <w:b w:val="0"/>
          <w:sz w:val="20"/>
          <w:szCs w:val="20"/>
        </w:rPr>
        <w:t xml:space="preserve">Lloyd “Chip” </w:t>
      </w:r>
      <w:proofErr w:type="spellStart"/>
      <w:r w:rsidR="00C525A6" w:rsidRPr="0003543E">
        <w:rPr>
          <w:b w:val="0"/>
          <w:sz w:val="20"/>
          <w:szCs w:val="20"/>
        </w:rPr>
        <w:t>Badeaux</w:t>
      </w:r>
      <w:proofErr w:type="spellEnd"/>
      <w:r w:rsidR="00C525A6">
        <w:rPr>
          <w:b w:val="0"/>
          <w:sz w:val="20"/>
          <w:szCs w:val="20"/>
        </w:rPr>
        <w:t>,</w:t>
      </w:r>
      <w:r w:rsidR="00C525A6" w:rsidRPr="001C2EC8">
        <w:rPr>
          <w:b w:val="0"/>
          <w:sz w:val="20"/>
          <w:szCs w:val="20"/>
        </w:rPr>
        <w:t xml:space="preserve"> </w:t>
      </w:r>
      <w:r w:rsidRPr="001C2EC8">
        <w:rPr>
          <w:b w:val="0"/>
          <w:sz w:val="20"/>
          <w:szCs w:val="20"/>
        </w:rPr>
        <w:t>Vice Chairman</w:t>
      </w:r>
    </w:p>
    <w:p w14:paraId="58F7B10D" w14:textId="77777777" w:rsidR="00D14471" w:rsidRPr="00B32DB2" w:rsidRDefault="00D14471" w:rsidP="00741FDE">
      <w:pPr>
        <w:tabs>
          <w:tab w:val="left" w:pos="720"/>
        </w:tabs>
        <w:jc w:val="both"/>
        <w:rPr>
          <w:b w:val="0"/>
          <w:sz w:val="20"/>
          <w:szCs w:val="20"/>
        </w:rPr>
      </w:pPr>
    </w:p>
    <w:p w14:paraId="31501C43" w14:textId="77777777" w:rsidR="00D14471" w:rsidRPr="00B32DB2" w:rsidRDefault="00D14471" w:rsidP="0053765B">
      <w:pPr>
        <w:tabs>
          <w:tab w:val="left" w:pos="720"/>
        </w:tabs>
        <w:ind w:left="720" w:hanging="360"/>
        <w:jc w:val="both"/>
        <w:rPr>
          <w:b w:val="0"/>
          <w:sz w:val="20"/>
          <w:szCs w:val="20"/>
        </w:rPr>
      </w:pPr>
    </w:p>
    <w:p w14:paraId="6958F654" w14:textId="77777777" w:rsidR="00D14471" w:rsidRPr="00B32DB2" w:rsidRDefault="00D14471" w:rsidP="0003543E">
      <w:pPr>
        <w:tabs>
          <w:tab w:val="left" w:pos="0"/>
        </w:tabs>
        <w:jc w:val="both"/>
        <w:rPr>
          <w:sz w:val="20"/>
          <w:szCs w:val="20"/>
        </w:rPr>
      </w:pPr>
    </w:p>
    <w:sectPr w:rsidR="00D14471" w:rsidRPr="00B32DB2" w:rsidSect="00BC20AC">
      <w:footerReference w:type="default" r:id="rId8"/>
      <w:pgSz w:w="12240" w:h="15840" w:code="1"/>
      <w:pgMar w:top="864" w:right="900" w:bottom="720" w:left="259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58CDE" w14:textId="77777777" w:rsidR="0031058C" w:rsidRDefault="0031058C">
      <w:r>
        <w:separator/>
      </w:r>
    </w:p>
  </w:endnote>
  <w:endnote w:type="continuationSeparator" w:id="0">
    <w:p w14:paraId="471F8894" w14:textId="77777777" w:rsidR="0031058C" w:rsidRDefault="0031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4B53" w14:textId="04E2FA81" w:rsidR="0028152F" w:rsidRDefault="0028152F" w:rsidP="009E758E">
    <w:pPr>
      <w:pStyle w:val="Footer"/>
      <w:jc w:val="right"/>
      <w:rPr>
        <w:sz w:val="20"/>
        <w:szCs w:val="20"/>
      </w:rPr>
    </w:pPr>
    <w:r w:rsidRPr="009E758E">
      <w:rPr>
        <w:sz w:val="20"/>
        <w:szCs w:val="20"/>
      </w:rPr>
      <w:t>R</w:t>
    </w:r>
    <w:r>
      <w:rPr>
        <w:sz w:val="20"/>
        <w:szCs w:val="20"/>
      </w:rPr>
      <w:t xml:space="preserve">esidential </w:t>
    </w:r>
    <w:r w:rsidR="004A6B1E">
      <w:rPr>
        <w:sz w:val="20"/>
        <w:szCs w:val="20"/>
      </w:rPr>
      <w:t>Subc</w:t>
    </w:r>
    <w:r>
      <w:rPr>
        <w:sz w:val="20"/>
        <w:szCs w:val="20"/>
      </w:rPr>
      <w:t xml:space="preserve">ommittee Meeting – </w:t>
    </w:r>
    <w:r w:rsidR="00F77EF9">
      <w:rPr>
        <w:sz w:val="20"/>
        <w:szCs w:val="20"/>
      </w:rPr>
      <w:t>January 19, 2022</w:t>
    </w:r>
  </w:p>
  <w:p w14:paraId="4C447BF4" w14:textId="77777777" w:rsidR="0028152F" w:rsidRDefault="0028152F" w:rsidP="009E758E">
    <w:pPr>
      <w:pStyle w:val="Footer"/>
      <w:jc w:val="right"/>
    </w:pPr>
    <w:r>
      <w:rPr>
        <w:sz w:val="20"/>
        <w:szCs w:val="20"/>
      </w:rPr>
      <w:t xml:space="preserve">Page </w:t>
    </w:r>
    <w:r w:rsidRPr="00D97D76">
      <w:rPr>
        <w:sz w:val="20"/>
        <w:szCs w:val="20"/>
      </w:rPr>
      <w:fldChar w:fldCharType="begin"/>
    </w:r>
    <w:r w:rsidRPr="00D97D76">
      <w:rPr>
        <w:sz w:val="20"/>
        <w:szCs w:val="20"/>
      </w:rPr>
      <w:instrText xml:space="preserve"> PAGE   \* MERGEFORMAT </w:instrText>
    </w:r>
    <w:r w:rsidRPr="00D97D76">
      <w:rPr>
        <w:sz w:val="20"/>
        <w:szCs w:val="20"/>
      </w:rPr>
      <w:fldChar w:fldCharType="separate"/>
    </w:r>
    <w:r w:rsidR="00910422">
      <w:rPr>
        <w:noProof/>
        <w:sz w:val="20"/>
        <w:szCs w:val="20"/>
      </w:rPr>
      <w:t>1</w:t>
    </w:r>
    <w:r w:rsidRPr="00D97D76">
      <w:rPr>
        <w:noProof/>
        <w:sz w:val="20"/>
        <w:szCs w:val="20"/>
      </w:rPr>
      <w:fldChar w:fldCharType="end"/>
    </w:r>
  </w:p>
  <w:p w14:paraId="7A542072" w14:textId="77777777" w:rsidR="0028152F" w:rsidRDefault="002815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ED301" w14:textId="77777777" w:rsidR="0031058C" w:rsidRDefault="0031058C">
      <w:r>
        <w:separator/>
      </w:r>
    </w:p>
  </w:footnote>
  <w:footnote w:type="continuationSeparator" w:id="0">
    <w:p w14:paraId="05A0668C" w14:textId="77777777" w:rsidR="0031058C" w:rsidRDefault="00310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61B"/>
    <w:multiLevelType w:val="hybridMultilevel"/>
    <w:tmpl w:val="D3E0EFF2"/>
    <w:lvl w:ilvl="0" w:tplc="33EAF050">
      <w:start w:val="3"/>
      <w:numFmt w:val="upperLetter"/>
      <w:lvlText w:val="%1."/>
      <w:lvlJc w:val="left"/>
      <w:pPr>
        <w:ind w:left="450" w:hanging="360"/>
      </w:pPr>
      <w:rPr>
        <w:rFonts w:hint="default"/>
        <w:b w:val="0"/>
      </w:rPr>
    </w:lvl>
    <w:lvl w:ilvl="1" w:tplc="9CFE483E">
      <w:start w:val="1"/>
      <w:numFmt w:val="decimal"/>
      <w:lvlText w:val="%2."/>
      <w:lvlJc w:val="left"/>
      <w:pPr>
        <w:ind w:left="720" w:hanging="360"/>
      </w:pPr>
      <w:rPr>
        <w:rFonts w:ascii="Times New Roman" w:eastAsia="Times New Roman" w:hAnsi="Times New Roman" w:cs="Times New Roman"/>
        <w:b w:val="0"/>
        <w:sz w:val="20"/>
        <w:szCs w:val="20"/>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0F9534E"/>
    <w:multiLevelType w:val="hybridMultilevel"/>
    <w:tmpl w:val="BDB0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1784E"/>
    <w:multiLevelType w:val="hybridMultilevel"/>
    <w:tmpl w:val="D59C6CE6"/>
    <w:lvl w:ilvl="0" w:tplc="23CCBD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22543"/>
    <w:multiLevelType w:val="hybridMultilevel"/>
    <w:tmpl w:val="BDB0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23352"/>
    <w:multiLevelType w:val="hybridMultilevel"/>
    <w:tmpl w:val="568A6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CB54EC"/>
    <w:multiLevelType w:val="hybridMultilevel"/>
    <w:tmpl w:val="4D2C1FD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F3E"/>
    <w:rsid w:val="00001E05"/>
    <w:rsid w:val="000023CF"/>
    <w:rsid w:val="00002604"/>
    <w:rsid w:val="00007A21"/>
    <w:rsid w:val="00010B31"/>
    <w:rsid w:val="00011A77"/>
    <w:rsid w:val="00011E6A"/>
    <w:rsid w:val="00012562"/>
    <w:rsid w:val="000126FA"/>
    <w:rsid w:val="000170FA"/>
    <w:rsid w:val="00017AF6"/>
    <w:rsid w:val="000204A8"/>
    <w:rsid w:val="00021906"/>
    <w:rsid w:val="000226B1"/>
    <w:rsid w:val="0002491B"/>
    <w:rsid w:val="000250A0"/>
    <w:rsid w:val="00027B62"/>
    <w:rsid w:val="00032579"/>
    <w:rsid w:val="00032C7B"/>
    <w:rsid w:val="00033E2F"/>
    <w:rsid w:val="0003543E"/>
    <w:rsid w:val="0003620D"/>
    <w:rsid w:val="0003762D"/>
    <w:rsid w:val="00037D95"/>
    <w:rsid w:val="00043015"/>
    <w:rsid w:val="000432E4"/>
    <w:rsid w:val="000437C3"/>
    <w:rsid w:val="0004677D"/>
    <w:rsid w:val="0005040C"/>
    <w:rsid w:val="0005168F"/>
    <w:rsid w:val="00051849"/>
    <w:rsid w:val="000537CC"/>
    <w:rsid w:val="00053D3C"/>
    <w:rsid w:val="00055584"/>
    <w:rsid w:val="0005793B"/>
    <w:rsid w:val="000601C8"/>
    <w:rsid w:val="00060938"/>
    <w:rsid w:val="00060F9C"/>
    <w:rsid w:val="00061A4D"/>
    <w:rsid w:val="00061AC3"/>
    <w:rsid w:val="00066B19"/>
    <w:rsid w:val="00070824"/>
    <w:rsid w:val="0007363D"/>
    <w:rsid w:val="000739B3"/>
    <w:rsid w:val="0007788C"/>
    <w:rsid w:val="00081F3E"/>
    <w:rsid w:val="00081F9C"/>
    <w:rsid w:val="000824A9"/>
    <w:rsid w:val="0008429F"/>
    <w:rsid w:val="00084929"/>
    <w:rsid w:val="0009050E"/>
    <w:rsid w:val="00090FFB"/>
    <w:rsid w:val="00093314"/>
    <w:rsid w:val="00094703"/>
    <w:rsid w:val="00095161"/>
    <w:rsid w:val="00095FAA"/>
    <w:rsid w:val="000965E4"/>
    <w:rsid w:val="000973A0"/>
    <w:rsid w:val="000A0699"/>
    <w:rsid w:val="000A1B65"/>
    <w:rsid w:val="000A1B8C"/>
    <w:rsid w:val="000A5CB6"/>
    <w:rsid w:val="000A5E24"/>
    <w:rsid w:val="000A60A6"/>
    <w:rsid w:val="000A612C"/>
    <w:rsid w:val="000A6206"/>
    <w:rsid w:val="000A6DE0"/>
    <w:rsid w:val="000A7EBD"/>
    <w:rsid w:val="000B0256"/>
    <w:rsid w:val="000B04F9"/>
    <w:rsid w:val="000B0B86"/>
    <w:rsid w:val="000B2DE2"/>
    <w:rsid w:val="000B5B94"/>
    <w:rsid w:val="000B679D"/>
    <w:rsid w:val="000B70E9"/>
    <w:rsid w:val="000B7990"/>
    <w:rsid w:val="000B7C60"/>
    <w:rsid w:val="000B7CEA"/>
    <w:rsid w:val="000B7D92"/>
    <w:rsid w:val="000C0FF9"/>
    <w:rsid w:val="000C2381"/>
    <w:rsid w:val="000C4AEB"/>
    <w:rsid w:val="000C6773"/>
    <w:rsid w:val="000C6B95"/>
    <w:rsid w:val="000D292F"/>
    <w:rsid w:val="000D3278"/>
    <w:rsid w:val="000D4873"/>
    <w:rsid w:val="000D5346"/>
    <w:rsid w:val="000D5B4F"/>
    <w:rsid w:val="000D5E39"/>
    <w:rsid w:val="000D69D5"/>
    <w:rsid w:val="000E2341"/>
    <w:rsid w:val="000E3A57"/>
    <w:rsid w:val="000E3EDD"/>
    <w:rsid w:val="000E3FE8"/>
    <w:rsid w:val="000F2192"/>
    <w:rsid w:val="000F5B30"/>
    <w:rsid w:val="000F625C"/>
    <w:rsid w:val="000F6417"/>
    <w:rsid w:val="000F68F8"/>
    <w:rsid w:val="000F7958"/>
    <w:rsid w:val="001002BE"/>
    <w:rsid w:val="00101B62"/>
    <w:rsid w:val="0010252A"/>
    <w:rsid w:val="00102BF8"/>
    <w:rsid w:val="00103BCC"/>
    <w:rsid w:val="00104354"/>
    <w:rsid w:val="00105A9E"/>
    <w:rsid w:val="00106DE9"/>
    <w:rsid w:val="0011054B"/>
    <w:rsid w:val="00110E98"/>
    <w:rsid w:val="00111208"/>
    <w:rsid w:val="00111662"/>
    <w:rsid w:val="0011227F"/>
    <w:rsid w:val="00112592"/>
    <w:rsid w:val="00113CF5"/>
    <w:rsid w:val="00116AC5"/>
    <w:rsid w:val="00117095"/>
    <w:rsid w:val="0012246A"/>
    <w:rsid w:val="00122CCA"/>
    <w:rsid w:val="00123CEE"/>
    <w:rsid w:val="00124673"/>
    <w:rsid w:val="00125C1A"/>
    <w:rsid w:val="00126AD4"/>
    <w:rsid w:val="00126F75"/>
    <w:rsid w:val="001275F0"/>
    <w:rsid w:val="00127C95"/>
    <w:rsid w:val="00130405"/>
    <w:rsid w:val="001318CD"/>
    <w:rsid w:val="001374F9"/>
    <w:rsid w:val="001403F3"/>
    <w:rsid w:val="001408F7"/>
    <w:rsid w:val="00143603"/>
    <w:rsid w:val="00146DFC"/>
    <w:rsid w:val="001508FE"/>
    <w:rsid w:val="001568E9"/>
    <w:rsid w:val="00157620"/>
    <w:rsid w:val="001613A6"/>
    <w:rsid w:val="00161A80"/>
    <w:rsid w:val="00163862"/>
    <w:rsid w:val="00164DA3"/>
    <w:rsid w:val="00167505"/>
    <w:rsid w:val="001678D4"/>
    <w:rsid w:val="00170046"/>
    <w:rsid w:val="001704C9"/>
    <w:rsid w:val="0017306D"/>
    <w:rsid w:val="0017448E"/>
    <w:rsid w:val="00175802"/>
    <w:rsid w:val="00176D3F"/>
    <w:rsid w:val="00181D68"/>
    <w:rsid w:val="001840B5"/>
    <w:rsid w:val="00184151"/>
    <w:rsid w:val="001878B0"/>
    <w:rsid w:val="001918D3"/>
    <w:rsid w:val="00192152"/>
    <w:rsid w:val="00192477"/>
    <w:rsid w:val="001926D8"/>
    <w:rsid w:val="00192A84"/>
    <w:rsid w:val="00193ABC"/>
    <w:rsid w:val="00193DAE"/>
    <w:rsid w:val="00195363"/>
    <w:rsid w:val="00197842"/>
    <w:rsid w:val="001A0B84"/>
    <w:rsid w:val="001A1E1F"/>
    <w:rsid w:val="001A23B6"/>
    <w:rsid w:val="001A3CDF"/>
    <w:rsid w:val="001A521A"/>
    <w:rsid w:val="001B0A0D"/>
    <w:rsid w:val="001B31F5"/>
    <w:rsid w:val="001B3A06"/>
    <w:rsid w:val="001B410D"/>
    <w:rsid w:val="001B4535"/>
    <w:rsid w:val="001B46D3"/>
    <w:rsid w:val="001B5DB6"/>
    <w:rsid w:val="001B7167"/>
    <w:rsid w:val="001B76FB"/>
    <w:rsid w:val="001C20AF"/>
    <w:rsid w:val="001C2DE3"/>
    <w:rsid w:val="001C2EC8"/>
    <w:rsid w:val="001C3390"/>
    <w:rsid w:val="001C33CC"/>
    <w:rsid w:val="001C522B"/>
    <w:rsid w:val="001D0E7A"/>
    <w:rsid w:val="001D1308"/>
    <w:rsid w:val="001D2F61"/>
    <w:rsid w:val="001D3B23"/>
    <w:rsid w:val="001D4A74"/>
    <w:rsid w:val="001D506C"/>
    <w:rsid w:val="001D51E5"/>
    <w:rsid w:val="001D5400"/>
    <w:rsid w:val="001D5805"/>
    <w:rsid w:val="001D6729"/>
    <w:rsid w:val="001D68D3"/>
    <w:rsid w:val="001D6D21"/>
    <w:rsid w:val="001D77D8"/>
    <w:rsid w:val="001E02AD"/>
    <w:rsid w:val="001E13B3"/>
    <w:rsid w:val="001E323C"/>
    <w:rsid w:val="001E3971"/>
    <w:rsid w:val="001E5357"/>
    <w:rsid w:val="001E5485"/>
    <w:rsid w:val="001E5C5E"/>
    <w:rsid w:val="001E6B6A"/>
    <w:rsid w:val="001F01ED"/>
    <w:rsid w:val="001F0524"/>
    <w:rsid w:val="001F196D"/>
    <w:rsid w:val="001F2B3C"/>
    <w:rsid w:val="001F42CC"/>
    <w:rsid w:val="001F54FD"/>
    <w:rsid w:val="001F588D"/>
    <w:rsid w:val="001F6A8C"/>
    <w:rsid w:val="002005B3"/>
    <w:rsid w:val="00210D28"/>
    <w:rsid w:val="00211E4F"/>
    <w:rsid w:val="002131B4"/>
    <w:rsid w:val="002145AA"/>
    <w:rsid w:val="00215B0C"/>
    <w:rsid w:val="00215EF6"/>
    <w:rsid w:val="00217490"/>
    <w:rsid w:val="00217890"/>
    <w:rsid w:val="002208CB"/>
    <w:rsid w:val="002214A9"/>
    <w:rsid w:val="002250E2"/>
    <w:rsid w:val="00226E5C"/>
    <w:rsid w:val="00227549"/>
    <w:rsid w:val="002305C1"/>
    <w:rsid w:val="00230634"/>
    <w:rsid w:val="00232BB7"/>
    <w:rsid w:val="00235BF4"/>
    <w:rsid w:val="00236101"/>
    <w:rsid w:val="002374D2"/>
    <w:rsid w:val="00237ED4"/>
    <w:rsid w:val="002417B1"/>
    <w:rsid w:val="00241937"/>
    <w:rsid w:val="0024299B"/>
    <w:rsid w:val="00243A89"/>
    <w:rsid w:val="00244368"/>
    <w:rsid w:val="00244AEA"/>
    <w:rsid w:val="00245BE8"/>
    <w:rsid w:val="00246C6F"/>
    <w:rsid w:val="00247479"/>
    <w:rsid w:val="00247C51"/>
    <w:rsid w:val="00250FAC"/>
    <w:rsid w:val="00251320"/>
    <w:rsid w:val="00252103"/>
    <w:rsid w:val="0025250D"/>
    <w:rsid w:val="00254436"/>
    <w:rsid w:val="00255D8E"/>
    <w:rsid w:val="002601E7"/>
    <w:rsid w:val="00260571"/>
    <w:rsid w:val="00260851"/>
    <w:rsid w:val="0026174A"/>
    <w:rsid w:val="00261C55"/>
    <w:rsid w:val="00261EB9"/>
    <w:rsid w:val="0026262E"/>
    <w:rsid w:val="002626A1"/>
    <w:rsid w:val="00265E6C"/>
    <w:rsid w:val="00270C82"/>
    <w:rsid w:val="00270CDE"/>
    <w:rsid w:val="002716BB"/>
    <w:rsid w:val="00272802"/>
    <w:rsid w:val="002728D1"/>
    <w:rsid w:val="00274297"/>
    <w:rsid w:val="00275286"/>
    <w:rsid w:val="002758C6"/>
    <w:rsid w:val="002768C6"/>
    <w:rsid w:val="00277DC2"/>
    <w:rsid w:val="0028152F"/>
    <w:rsid w:val="00281B19"/>
    <w:rsid w:val="00282A48"/>
    <w:rsid w:val="002832A6"/>
    <w:rsid w:val="002833AE"/>
    <w:rsid w:val="00283D06"/>
    <w:rsid w:val="00283EB2"/>
    <w:rsid w:val="0028587C"/>
    <w:rsid w:val="00290787"/>
    <w:rsid w:val="00291964"/>
    <w:rsid w:val="00292620"/>
    <w:rsid w:val="00293512"/>
    <w:rsid w:val="0029473D"/>
    <w:rsid w:val="00295BF2"/>
    <w:rsid w:val="00297216"/>
    <w:rsid w:val="00297DB9"/>
    <w:rsid w:val="002A03AC"/>
    <w:rsid w:val="002A054D"/>
    <w:rsid w:val="002A0CE3"/>
    <w:rsid w:val="002A0D08"/>
    <w:rsid w:val="002A1A4E"/>
    <w:rsid w:val="002A1C98"/>
    <w:rsid w:val="002A2306"/>
    <w:rsid w:val="002A31A9"/>
    <w:rsid w:val="002A55B5"/>
    <w:rsid w:val="002A5E86"/>
    <w:rsid w:val="002A64A2"/>
    <w:rsid w:val="002A6D51"/>
    <w:rsid w:val="002A7CF0"/>
    <w:rsid w:val="002B385F"/>
    <w:rsid w:val="002B3BC9"/>
    <w:rsid w:val="002B4442"/>
    <w:rsid w:val="002B5000"/>
    <w:rsid w:val="002C0A66"/>
    <w:rsid w:val="002C1760"/>
    <w:rsid w:val="002C1776"/>
    <w:rsid w:val="002C18AE"/>
    <w:rsid w:val="002C2C77"/>
    <w:rsid w:val="002C577E"/>
    <w:rsid w:val="002C6302"/>
    <w:rsid w:val="002C75FF"/>
    <w:rsid w:val="002D0E8B"/>
    <w:rsid w:val="002D10C5"/>
    <w:rsid w:val="002D4A2D"/>
    <w:rsid w:val="002D56CE"/>
    <w:rsid w:val="002D610C"/>
    <w:rsid w:val="002D7D17"/>
    <w:rsid w:val="002E13F7"/>
    <w:rsid w:val="002E577D"/>
    <w:rsid w:val="002E57C4"/>
    <w:rsid w:val="002E5B15"/>
    <w:rsid w:val="002E6232"/>
    <w:rsid w:val="002E6394"/>
    <w:rsid w:val="002E6E76"/>
    <w:rsid w:val="002E7B3F"/>
    <w:rsid w:val="002F1C5E"/>
    <w:rsid w:val="002F3D42"/>
    <w:rsid w:val="002F4805"/>
    <w:rsid w:val="002F6237"/>
    <w:rsid w:val="002F63CC"/>
    <w:rsid w:val="002F7C46"/>
    <w:rsid w:val="0030087C"/>
    <w:rsid w:val="00301A2E"/>
    <w:rsid w:val="00304214"/>
    <w:rsid w:val="00304BE0"/>
    <w:rsid w:val="00306DA3"/>
    <w:rsid w:val="0031058C"/>
    <w:rsid w:val="00312EF5"/>
    <w:rsid w:val="00313D8F"/>
    <w:rsid w:val="00315D7E"/>
    <w:rsid w:val="00321913"/>
    <w:rsid w:val="003224A6"/>
    <w:rsid w:val="00322662"/>
    <w:rsid w:val="00324224"/>
    <w:rsid w:val="003247DE"/>
    <w:rsid w:val="00324A66"/>
    <w:rsid w:val="0032737B"/>
    <w:rsid w:val="00330485"/>
    <w:rsid w:val="00330A94"/>
    <w:rsid w:val="003311A7"/>
    <w:rsid w:val="003326EA"/>
    <w:rsid w:val="00332EF7"/>
    <w:rsid w:val="0033426B"/>
    <w:rsid w:val="00334DAF"/>
    <w:rsid w:val="00335B51"/>
    <w:rsid w:val="00337AD3"/>
    <w:rsid w:val="00337B88"/>
    <w:rsid w:val="00337F67"/>
    <w:rsid w:val="003426B2"/>
    <w:rsid w:val="003436A7"/>
    <w:rsid w:val="003437BE"/>
    <w:rsid w:val="00343F6C"/>
    <w:rsid w:val="00344A36"/>
    <w:rsid w:val="00344D0D"/>
    <w:rsid w:val="00345525"/>
    <w:rsid w:val="00345734"/>
    <w:rsid w:val="00346312"/>
    <w:rsid w:val="00346988"/>
    <w:rsid w:val="00347352"/>
    <w:rsid w:val="00347CE3"/>
    <w:rsid w:val="00352168"/>
    <w:rsid w:val="00352846"/>
    <w:rsid w:val="00354BA1"/>
    <w:rsid w:val="00355CE0"/>
    <w:rsid w:val="0035695E"/>
    <w:rsid w:val="003612B1"/>
    <w:rsid w:val="003627F6"/>
    <w:rsid w:val="00362F4D"/>
    <w:rsid w:val="00365EB4"/>
    <w:rsid w:val="00366CCC"/>
    <w:rsid w:val="00367571"/>
    <w:rsid w:val="00367C00"/>
    <w:rsid w:val="0037155F"/>
    <w:rsid w:val="00377D62"/>
    <w:rsid w:val="0038184F"/>
    <w:rsid w:val="003820B7"/>
    <w:rsid w:val="00382602"/>
    <w:rsid w:val="00383B87"/>
    <w:rsid w:val="00387BAA"/>
    <w:rsid w:val="003921A3"/>
    <w:rsid w:val="003928A5"/>
    <w:rsid w:val="00392A04"/>
    <w:rsid w:val="00392B43"/>
    <w:rsid w:val="00393BDE"/>
    <w:rsid w:val="003941B9"/>
    <w:rsid w:val="00394DD3"/>
    <w:rsid w:val="00395042"/>
    <w:rsid w:val="003970C5"/>
    <w:rsid w:val="003974D6"/>
    <w:rsid w:val="003A0121"/>
    <w:rsid w:val="003A0C3A"/>
    <w:rsid w:val="003A0D19"/>
    <w:rsid w:val="003A109D"/>
    <w:rsid w:val="003A6CFF"/>
    <w:rsid w:val="003A6E7E"/>
    <w:rsid w:val="003B2645"/>
    <w:rsid w:val="003B7FA4"/>
    <w:rsid w:val="003C0480"/>
    <w:rsid w:val="003C13A3"/>
    <w:rsid w:val="003C3BE3"/>
    <w:rsid w:val="003C3EEA"/>
    <w:rsid w:val="003C45ED"/>
    <w:rsid w:val="003C5A23"/>
    <w:rsid w:val="003C5BDF"/>
    <w:rsid w:val="003C7CA7"/>
    <w:rsid w:val="003D11FF"/>
    <w:rsid w:val="003D2E12"/>
    <w:rsid w:val="003D31D4"/>
    <w:rsid w:val="003D4E28"/>
    <w:rsid w:val="003D7341"/>
    <w:rsid w:val="003D739C"/>
    <w:rsid w:val="003E1DC2"/>
    <w:rsid w:val="003E2F57"/>
    <w:rsid w:val="003E4B2D"/>
    <w:rsid w:val="003E66AB"/>
    <w:rsid w:val="003F0825"/>
    <w:rsid w:val="003F26CA"/>
    <w:rsid w:val="003F305B"/>
    <w:rsid w:val="003F40C7"/>
    <w:rsid w:val="003F6349"/>
    <w:rsid w:val="003F66DB"/>
    <w:rsid w:val="003F6A5B"/>
    <w:rsid w:val="003F6C55"/>
    <w:rsid w:val="00401797"/>
    <w:rsid w:val="00402C6D"/>
    <w:rsid w:val="00402D22"/>
    <w:rsid w:val="0040333B"/>
    <w:rsid w:val="00403D50"/>
    <w:rsid w:val="0040467E"/>
    <w:rsid w:val="00404DFB"/>
    <w:rsid w:val="00405A47"/>
    <w:rsid w:val="00405F45"/>
    <w:rsid w:val="00407A0D"/>
    <w:rsid w:val="00411883"/>
    <w:rsid w:val="00411AED"/>
    <w:rsid w:val="00411EB6"/>
    <w:rsid w:val="00412E23"/>
    <w:rsid w:val="004139A3"/>
    <w:rsid w:val="00414B3B"/>
    <w:rsid w:val="00420756"/>
    <w:rsid w:val="00420964"/>
    <w:rsid w:val="0042356F"/>
    <w:rsid w:val="00423902"/>
    <w:rsid w:val="00423994"/>
    <w:rsid w:val="00424FD7"/>
    <w:rsid w:val="00425774"/>
    <w:rsid w:val="00426128"/>
    <w:rsid w:val="004305E2"/>
    <w:rsid w:val="00431598"/>
    <w:rsid w:val="00432412"/>
    <w:rsid w:val="00432BB4"/>
    <w:rsid w:val="0043590F"/>
    <w:rsid w:val="00440995"/>
    <w:rsid w:val="00444D66"/>
    <w:rsid w:val="0044697A"/>
    <w:rsid w:val="00447F0D"/>
    <w:rsid w:val="00450403"/>
    <w:rsid w:val="0045249F"/>
    <w:rsid w:val="004560C2"/>
    <w:rsid w:val="004602EE"/>
    <w:rsid w:val="00461560"/>
    <w:rsid w:val="0046228C"/>
    <w:rsid w:val="00467B64"/>
    <w:rsid w:val="00470418"/>
    <w:rsid w:val="00471650"/>
    <w:rsid w:val="00471B58"/>
    <w:rsid w:val="00475AD6"/>
    <w:rsid w:val="00475C1B"/>
    <w:rsid w:val="00476BEF"/>
    <w:rsid w:val="004815C6"/>
    <w:rsid w:val="004843F3"/>
    <w:rsid w:val="00490C88"/>
    <w:rsid w:val="0049153E"/>
    <w:rsid w:val="00491B2D"/>
    <w:rsid w:val="0049209A"/>
    <w:rsid w:val="004935A9"/>
    <w:rsid w:val="004941C3"/>
    <w:rsid w:val="004943DB"/>
    <w:rsid w:val="004953B1"/>
    <w:rsid w:val="00497E4E"/>
    <w:rsid w:val="004A0F2E"/>
    <w:rsid w:val="004A139B"/>
    <w:rsid w:val="004A331B"/>
    <w:rsid w:val="004A3759"/>
    <w:rsid w:val="004A5D8B"/>
    <w:rsid w:val="004A6B1E"/>
    <w:rsid w:val="004B06BA"/>
    <w:rsid w:val="004B1F84"/>
    <w:rsid w:val="004B2DBF"/>
    <w:rsid w:val="004B31A1"/>
    <w:rsid w:val="004B6009"/>
    <w:rsid w:val="004B6FFB"/>
    <w:rsid w:val="004C0DDF"/>
    <w:rsid w:val="004C2715"/>
    <w:rsid w:val="004C3841"/>
    <w:rsid w:val="004C60B1"/>
    <w:rsid w:val="004D05DF"/>
    <w:rsid w:val="004D0932"/>
    <w:rsid w:val="004D194D"/>
    <w:rsid w:val="004D202B"/>
    <w:rsid w:val="004E0C6C"/>
    <w:rsid w:val="004E2DFB"/>
    <w:rsid w:val="004E3219"/>
    <w:rsid w:val="004E4457"/>
    <w:rsid w:val="004F2968"/>
    <w:rsid w:val="004F30DE"/>
    <w:rsid w:val="004F4459"/>
    <w:rsid w:val="004F4B8C"/>
    <w:rsid w:val="004F60BB"/>
    <w:rsid w:val="004F662E"/>
    <w:rsid w:val="004F7635"/>
    <w:rsid w:val="004F7EC9"/>
    <w:rsid w:val="00502D57"/>
    <w:rsid w:val="00504346"/>
    <w:rsid w:val="00512195"/>
    <w:rsid w:val="005121C4"/>
    <w:rsid w:val="005127AE"/>
    <w:rsid w:val="00513AF7"/>
    <w:rsid w:val="00513B4E"/>
    <w:rsid w:val="005168ED"/>
    <w:rsid w:val="00520212"/>
    <w:rsid w:val="0052040F"/>
    <w:rsid w:val="00521452"/>
    <w:rsid w:val="00521ECF"/>
    <w:rsid w:val="00522572"/>
    <w:rsid w:val="00522BA8"/>
    <w:rsid w:val="00526013"/>
    <w:rsid w:val="005304E2"/>
    <w:rsid w:val="00532C14"/>
    <w:rsid w:val="00533733"/>
    <w:rsid w:val="00537325"/>
    <w:rsid w:val="0053765B"/>
    <w:rsid w:val="00540738"/>
    <w:rsid w:val="005428E8"/>
    <w:rsid w:val="005437EC"/>
    <w:rsid w:val="0054451A"/>
    <w:rsid w:val="00545383"/>
    <w:rsid w:val="0055051A"/>
    <w:rsid w:val="00550AD8"/>
    <w:rsid w:val="005520BD"/>
    <w:rsid w:val="005540CC"/>
    <w:rsid w:val="0055550A"/>
    <w:rsid w:val="00556582"/>
    <w:rsid w:val="0056005D"/>
    <w:rsid w:val="00560C4B"/>
    <w:rsid w:val="005615C8"/>
    <w:rsid w:val="005622D7"/>
    <w:rsid w:val="00562B7F"/>
    <w:rsid w:val="00562E8B"/>
    <w:rsid w:val="005655E0"/>
    <w:rsid w:val="00566933"/>
    <w:rsid w:val="00570DC2"/>
    <w:rsid w:val="00571ACF"/>
    <w:rsid w:val="00572537"/>
    <w:rsid w:val="00574505"/>
    <w:rsid w:val="005751C3"/>
    <w:rsid w:val="005759AC"/>
    <w:rsid w:val="00576DFC"/>
    <w:rsid w:val="00577208"/>
    <w:rsid w:val="005805DD"/>
    <w:rsid w:val="005808E3"/>
    <w:rsid w:val="005821AE"/>
    <w:rsid w:val="00582F09"/>
    <w:rsid w:val="00586B24"/>
    <w:rsid w:val="00590D57"/>
    <w:rsid w:val="00591B43"/>
    <w:rsid w:val="00592C5C"/>
    <w:rsid w:val="00592EC1"/>
    <w:rsid w:val="00593D47"/>
    <w:rsid w:val="005942E2"/>
    <w:rsid w:val="005949AB"/>
    <w:rsid w:val="005956D1"/>
    <w:rsid w:val="00597B3A"/>
    <w:rsid w:val="00597B4B"/>
    <w:rsid w:val="005A0092"/>
    <w:rsid w:val="005A2765"/>
    <w:rsid w:val="005A4805"/>
    <w:rsid w:val="005A4FCD"/>
    <w:rsid w:val="005A5735"/>
    <w:rsid w:val="005B0297"/>
    <w:rsid w:val="005B1CFB"/>
    <w:rsid w:val="005B3627"/>
    <w:rsid w:val="005B64F2"/>
    <w:rsid w:val="005B69C1"/>
    <w:rsid w:val="005C1857"/>
    <w:rsid w:val="005C6D27"/>
    <w:rsid w:val="005C71CC"/>
    <w:rsid w:val="005C7667"/>
    <w:rsid w:val="005C7B39"/>
    <w:rsid w:val="005D04BD"/>
    <w:rsid w:val="005D090C"/>
    <w:rsid w:val="005D296E"/>
    <w:rsid w:val="005D67CB"/>
    <w:rsid w:val="005D6995"/>
    <w:rsid w:val="005D7BBF"/>
    <w:rsid w:val="005E1141"/>
    <w:rsid w:val="005E20C8"/>
    <w:rsid w:val="005E4B80"/>
    <w:rsid w:val="005E5152"/>
    <w:rsid w:val="005E65C5"/>
    <w:rsid w:val="005F0BD9"/>
    <w:rsid w:val="005F1C7A"/>
    <w:rsid w:val="005F25FA"/>
    <w:rsid w:val="005F275E"/>
    <w:rsid w:val="005F2832"/>
    <w:rsid w:val="005F4FD2"/>
    <w:rsid w:val="005F59D5"/>
    <w:rsid w:val="005F6A8C"/>
    <w:rsid w:val="005F6BF1"/>
    <w:rsid w:val="005F798F"/>
    <w:rsid w:val="005F79E2"/>
    <w:rsid w:val="005F7AFB"/>
    <w:rsid w:val="00600CAE"/>
    <w:rsid w:val="00600EE8"/>
    <w:rsid w:val="0060238D"/>
    <w:rsid w:val="00602755"/>
    <w:rsid w:val="00603897"/>
    <w:rsid w:val="00604CA2"/>
    <w:rsid w:val="00604E08"/>
    <w:rsid w:val="006056D8"/>
    <w:rsid w:val="00607654"/>
    <w:rsid w:val="00610533"/>
    <w:rsid w:val="00611000"/>
    <w:rsid w:val="006124F5"/>
    <w:rsid w:val="00614DDE"/>
    <w:rsid w:val="00615BEB"/>
    <w:rsid w:val="00620000"/>
    <w:rsid w:val="00622D7A"/>
    <w:rsid w:val="00624A49"/>
    <w:rsid w:val="00626215"/>
    <w:rsid w:val="00626BC5"/>
    <w:rsid w:val="00630312"/>
    <w:rsid w:val="0063452E"/>
    <w:rsid w:val="00634F77"/>
    <w:rsid w:val="00637480"/>
    <w:rsid w:val="00641DBC"/>
    <w:rsid w:val="00642FAF"/>
    <w:rsid w:val="006432D9"/>
    <w:rsid w:val="006433C1"/>
    <w:rsid w:val="00643524"/>
    <w:rsid w:val="006446B2"/>
    <w:rsid w:val="006477F4"/>
    <w:rsid w:val="00651543"/>
    <w:rsid w:val="00651F2D"/>
    <w:rsid w:val="00652585"/>
    <w:rsid w:val="00653584"/>
    <w:rsid w:val="00653C7D"/>
    <w:rsid w:val="00654075"/>
    <w:rsid w:val="0065449E"/>
    <w:rsid w:val="00660457"/>
    <w:rsid w:val="00660FDC"/>
    <w:rsid w:val="006649F1"/>
    <w:rsid w:val="0066522C"/>
    <w:rsid w:val="006656E0"/>
    <w:rsid w:val="006660F1"/>
    <w:rsid w:val="00666350"/>
    <w:rsid w:val="00666FA1"/>
    <w:rsid w:val="0066735D"/>
    <w:rsid w:val="00667FF5"/>
    <w:rsid w:val="00672267"/>
    <w:rsid w:val="006739BC"/>
    <w:rsid w:val="0067479C"/>
    <w:rsid w:val="00675E92"/>
    <w:rsid w:val="00675FEE"/>
    <w:rsid w:val="006773C6"/>
    <w:rsid w:val="00680976"/>
    <w:rsid w:val="00680F01"/>
    <w:rsid w:val="00681B26"/>
    <w:rsid w:val="006827C1"/>
    <w:rsid w:val="00684508"/>
    <w:rsid w:val="00684883"/>
    <w:rsid w:val="00684907"/>
    <w:rsid w:val="0068571B"/>
    <w:rsid w:val="00686D33"/>
    <w:rsid w:val="00686F2F"/>
    <w:rsid w:val="006947E4"/>
    <w:rsid w:val="006952D2"/>
    <w:rsid w:val="00696D6F"/>
    <w:rsid w:val="00697354"/>
    <w:rsid w:val="006A0B2F"/>
    <w:rsid w:val="006A265E"/>
    <w:rsid w:val="006A293B"/>
    <w:rsid w:val="006A42AB"/>
    <w:rsid w:val="006A6A6A"/>
    <w:rsid w:val="006A6BB4"/>
    <w:rsid w:val="006A79D8"/>
    <w:rsid w:val="006B01BD"/>
    <w:rsid w:val="006B1049"/>
    <w:rsid w:val="006B1C80"/>
    <w:rsid w:val="006B30B5"/>
    <w:rsid w:val="006B32E4"/>
    <w:rsid w:val="006B47FD"/>
    <w:rsid w:val="006B5CE4"/>
    <w:rsid w:val="006B5D37"/>
    <w:rsid w:val="006B78A8"/>
    <w:rsid w:val="006C01F4"/>
    <w:rsid w:val="006C021B"/>
    <w:rsid w:val="006C098F"/>
    <w:rsid w:val="006C1793"/>
    <w:rsid w:val="006C549D"/>
    <w:rsid w:val="006C70C4"/>
    <w:rsid w:val="006D0190"/>
    <w:rsid w:val="006D252A"/>
    <w:rsid w:val="006D2AE4"/>
    <w:rsid w:val="006D38F9"/>
    <w:rsid w:val="006D55C2"/>
    <w:rsid w:val="006D566A"/>
    <w:rsid w:val="006D6009"/>
    <w:rsid w:val="006D6C77"/>
    <w:rsid w:val="006D7751"/>
    <w:rsid w:val="006D7D84"/>
    <w:rsid w:val="006E0435"/>
    <w:rsid w:val="006E07A7"/>
    <w:rsid w:val="006E0C64"/>
    <w:rsid w:val="006E0F19"/>
    <w:rsid w:val="006E1A06"/>
    <w:rsid w:val="006E235A"/>
    <w:rsid w:val="006E34AC"/>
    <w:rsid w:val="006E3F62"/>
    <w:rsid w:val="006E6C06"/>
    <w:rsid w:val="006F02B2"/>
    <w:rsid w:val="006F0A34"/>
    <w:rsid w:val="006F0A76"/>
    <w:rsid w:val="006F0FA3"/>
    <w:rsid w:val="006F297D"/>
    <w:rsid w:val="006F372B"/>
    <w:rsid w:val="006F3CB7"/>
    <w:rsid w:val="006F3D30"/>
    <w:rsid w:val="006F651F"/>
    <w:rsid w:val="006F69BF"/>
    <w:rsid w:val="006F6BDE"/>
    <w:rsid w:val="006F7523"/>
    <w:rsid w:val="006F7CA1"/>
    <w:rsid w:val="00700DE7"/>
    <w:rsid w:val="00701150"/>
    <w:rsid w:val="0070264F"/>
    <w:rsid w:val="00702CB5"/>
    <w:rsid w:val="00703D6A"/>
    <w:rsid w:val="00703F8F"/>
    <w:rsid w:val="00705263"/>
    <w:rsid w:val="00710499"/>
    <w:rsid w:val="00711AAB"/>
    <w:rsid w:val="00716664"/>
    <w:rsid w:val="00716BAB"/>
    <w:rsid w:val="00717A81"/>
    <w:rsid w:val="00717C78"/>
    <w:rsid w:val="00717E17"/>
    <w:rsid w:val="0072084A"/>
    <w:rsid w:val="00720BBB"/>
    <w:rsid w:val="0072192E"/>
    <w:rsid w:val="00722E4D"/>
    <w:rsid w:val="00722F6A"/>
    <w:rsid w:val="007232E8"/>
    <w:rsid w:val="00724F3E"/>
    <w:rsid w:val="0073006F"/>
    <w:rsid w:val="00731AAD"/>
    <w:rsid w:val="007347FE"/>
    <w:rsid w:val="00734F6F"/>
    <w:rsid w:val="007353F5"/>
    <w:rsid w:val="0073568A"/>
    <w:rsid w:val="00735BED"/>
    <w:rsid w:val="007409C2"/>
    <w:rsid w:val="00741DED"/>
    <w:rsid w:val="00741FDE"/>
    <w:rsid w:val="00742A91"/>
    <w:rsid w:val="00745883"/>
    <w:rsid w:val="00745925"/>
    <w:rsid w:val="0074602A"/>
    <w:rsid w:val="00747576"/>
    <w:rsid w:val="007504AB"/>
    <w:rsid w:val="007516B1"/>
    <w:rsid w:val="007623E5"/>
    <w:rsid w:val="00762BF2"/>
    <w:rsid w:val="007645AA"/>
    <w:rsid w:val="00764940"/>
    <w:rsid w:val="007650FD"/>
    <w:rsid w:val="007655BB"/>
    <w:rsid w:val="0076580C"/>
    <w:rsid w:val="007700B7"/>
    <w:rsid w:val="00770412"/>
    <w:rsid w:val="00770BFB"/>
    <w:rsid w:val="00771769"/>
    <w:rsid w:val="00771982"/>
    <w:rsid w:val="00772A5E"/>
    <w:rsid w:val="00772ED1"/>
    <w:rsid w:val="00773AF9"/>
    <w:rsid w:val="00774ADC"/>
    <w:rsid w:val="007761DA"/>
    <w:rsid w:val="007764CF"/>
    <w:rsid w:val="00776E03"/>
    <w:rsid w:val="00777E3F"/>
    <w:rsid w:val="00777EE9"/>
    <w:rsid w:val="0078148A"/>
    <w:rsid w:val="00781685"/>
    <w:rsid w:val="007877F3"/>
    <w:rsid w:val="00792DF5"/>
    <w:rsid w:val="00793822"/>
    <w:rsid w:val="00794A22"/>
    <w:rsid w:val="00794F17"/>
    <w:rsid w:val="00796386"/>
    <w:rsid w:val="007A0008"/>
    <w:rsid w:val="007A26B1"/>
    <w:rsid w:val="007A553F"/>
    <w:rsid w:val="007A55DD"/>
    <w:rsid w:val="007A5BEA"/>
    <w:rsid w:val="007B0E81"/>
    <w:rsid w:val="007B1A19"/>
    <w:rsid w:val="007B34AB"/>
    <w:rsid w:val="007B366B"/>
    <w:rsid w:val="007B3E68"/>
    <w:rsid w:val="007B46BF"/>
    <w:rsid w:val="007B4DF3"/>
    <w:rsid w:val="007B4EDB"/>
    <w:rsid w:val="007B7D3A"/>
    <w:rsid w:val="007C0043"/>
    <w:rsid w:val="007C0A8F"/>
    <w:rsid w:val="007C0B5D"/>
    <w:rsid w:val="007C0EED"/>
    <w:rsid w:val="007C22A9"/>
    <w:rsid w:val="007C3295"/>
    <w:rsid w:val="007C35F3"/>
    <w:rsid w:val="007C4383"/>
    <w:rsid w:val="007C54B6"/>
    <w:rsid w:val="007C68EF"/>
    <w:rsid w:val="007D1DC8"/>
    <w:rsid w:val="007D2CB1"/>
    <w:rsid w:val="007D32B5"/>
    <w:rsid w:val="007D3DCC"/>
    <w:rsid w:val="007D4F09"/>
    <w:rsid w:val="007D6D9D"/>
    <w:rsid w:val="007D7E78"/>
    <w:rsid w:val="007E0DE6"/>
    <w:rsid w:val="007E26DE"/>
    <w:rsid w:val="007E32A3"/>
    <w:rsid w:val="007E4161"/>
    <w:rsid w:val="007E4A7A"/>
    <w:rsid w:val="007E5D0B"/>
    <w:rsid w:val="007F087C"/>
    <w:rsid w:val="007F0D2E"/>
    <w:rsid w:val="007F1279"/>
    <w:rsid w:val="007F1568"/>
    <w:rsid w:val="007F1CC1"/>
    <w:rsid w:val="007F2362"/>
    <w:rsid w:val="007F3216"/>
    <w:rsid w:val="007F3842"/>
    <w:rsid w:val="007F462E"/>
    <w:rsid w:val="007F54E0"/>
    <w:rsid w:val="007F7BA5"/>
    <w:rsid w:val="007F7DEC"/>
    <w:rsid w:val="008001A0"/>
    <w:rsid w:val="008006CB"/>
    <w:rsid w:val="00800887"/>
    <w:rsid w:val="00800B52"/>
    <w:rsid w:val="00802C2E"/>
    <w:rsid w:val="008034FF"/>
    <w:rsid w:val="00805416"/>
    <w:rsid w:val="0080670B"/>
    <w:rsid w:val="00806D80"/>
    <w:rsid w:val="00813765"/>
    <w:rsid w:val="00814E0F"/>
    <w:rsid w:val="00815A04"/>
    <w:rsid w:val="0081609B"/>
    <w:rsid w:val="008205ED"/>
    <w:rsid w:val="00820D9E"/>
    <w:rsid w:val="00822092"/>
    <w:rsid w:val="008245BB"/>
    <w:rsid w:val="008262CB"/>
    <w:rsid w:val="00831000"/>
    <w:rsid w:val="00831A80"/>
    <w:rsid w:val="008327CE"/>
    <w:rsid w:val="008332D8"/>
    <w:rsid w:val="0083357E"/>
    <w:rsid w:val="00834974"/>
    <w:rsid w:val="00834A66"/>
    <w:rsid w:val="00834B9F"/>
    <w:rsid w:val="008371C3"/>
    <w:rsid w:val="00837634"/>
    <w:rsid w:val="008403F3"/>
    <w:rsid w:val="008406A5"/>
    <w:rsid w:val="00840B43"/>
    <w:rsid w:val="0084499A"/>
    <w:rsid w:val="00845B82"/>
    <w:rsid w:val="00847031"/>
    <w:rsid w:val="00855CAA"/>
    <w:rsid w:val="00856669"/>
    <w:rsid w:val="008575C8"/>
    <w:rsid w:val="0086430E"/>
    <w:rsid w:val="00864EBA"/>
    <w:rsid w:val="00866CE4"/>
    <w:rsid w:val="0086791D"/>
    <w:rsid w:val="00872260"/>
    <w:rsid w:val="00872334"/>
    <w:rsid w:val="00873F04"/>
    <w:rsid w:val="008740A9"/>
    <w:rsid w:val="00875556"/>
    <w:rsid w:val="00876262"/>
    <w:rsid w:val="008767A6"/>
    <w:rsid w:val="00876F2D"/>
    <w:rsid w:val="00877B9C"/>
    <w:rsid w:val="00880ABF"/>
    <w:rsid w:val="00881224"/>
    <w:rsid w:val="00881CC6"/>
    <w:rsid w:val="008821F2"/>
    <w:rsid w:val="008844FA"/>
    <w:rsid w:val="008867D7"/>
    <w:rsid w:val="0088798E"/>
    <w:rsid w:val="00887DD1"/>
    <w:rsid w:val="0089078D"/>
    <w:rsid w:val="008911E5"/>
    <w:rsid w:val="0089203B"/>
    <w:rsid w:val="00893EE5"/>
    <w:rsid w:val="00896DA8"/>
    <w:rsid w:val="008A18D0"/>
    <w:rsid w:val="008A35CC"/>
    <w:rsid w:val="008A4CA4"/>
    <w:rsid w:val="008A6D83"/>
    <w:rsid w:val="008A71BA"/>
    <w:rsid w:val="008A7228"/>
    <w:rsid w:val="008A75D0"/>
    <w:rsid w:val="008B09C0"/>
    <w:rsid w:val="008B1106"/>
    <w:rsid w:val="008B2840"/>
    <w:rsid w:val="008B43AF"/>
    <w:rsid w:val="008B473B"/>
    <w:rsid w:val="008B5060"/>
    <w:rsid w:val="008B588C"/>
    <w:rsid w:val="008B5926"/>
    <w:rsid w:val="008B6572"/>
    <w:rsid w:val="008B6901"/>
    <w:rsid w:val="008B7A10"/>
    <w:rsid w:val="008C21E0"/>
    <w:rsid w:val="008C2638"/>
    <w:rsid w:val="008C7CB3"/>
    <w:rsid w:val="008D005E"/>
    <w:rsid w:val="008D099B"/>
    <w:rsid w:val="008D4290"/>
    <w:rsid w:val="008E0428"/>
    <w:rsid w:val="008E21D3"/>
    <w:rsid w:val="008E3DBC"/>
    <w:rsid w:val="008E4249"/>
    <w:rsid w:val="008E4673"/>
    <w:rsid w:val="008E526A"/>
    <w:rsid w:val="008E6E47"/>
    <w:rsid w:val="008E715E"/>
    <w:rsid w:val="008F162C"/>
    <w:rsid w:val="008F18A7"/>
    <w:rsid w:val="008F2C24"/>
    <w:rsid w:val="008F3446"/>
    <w:rsid w:val="008F3A32"/>
    <w:rsid w:val="008F58CD"/>
    <w:rsid w:val="008F5CCE"/>
    <w:rsid w:val="0090096C"/>
    <w:rsid w:val="00901E73"/>
    <w:rsid w:val="00903E05"/>
    <w:rsid w:val="00905D7B"/>
    <w:rsid w:val="00906516"/>
    <w:rsid w:val="009067B4"/>
    <w:rsid w:val="009068B5"/>
    <w:rsid w:val="00907CDB"/>
    <w:rsid w:val="00910422"/>
    <w:rsid w:val="009105B1"/>
    <w:rsid w:val="0091568C"/>
    <w:rsid w:val="00917A95"/>
    <w:rsid w:val="00920A74"/>
    <w:rsid w:val="00920FDA"/>
    <w:rsid w:val="0092486A"/>
    <w:rsid w:val="00924A84"/>
    <w:rsid w:val="00925919"/>
    <w:rsid w:val="00926902"/>
    <w:rsid w:val="00930DB8"/>
    <w:rsid w:val="00933068"/>
    <w:rsid w:val="00933838"/>
    <w:rsid w:val="009346DE"/>
    <w:rsid w:val="00934785"/>
    <w:rsid w:val="00935060"/>
    <w:rsid w:val="009361B6"/>
    <w:rsid w:val="00937348"/>
    <w:rsid w:val="00943122"/>
    <w:rsid w:val="009436F7"/>
    <w:rsid w:val="00943717"/>
    <w:rsid w:val="009441F3"/>
    <w:rsid w:val="0094623A"/>
    <w:rsid w:val="009467A6"/>
    <w:rsid w:val="009474E9"/>
    <w:rsid w:val="00952660"/>
    <w:rsid w:val="00952A2C"/>
    <w:rsid w:val="009531FF"/>
    <w:rsid w:val="00960B43"/>
    <w:rsid w:val="00961580"/>
    <w:rsid w:val="00961E9A"/>
    <w:rsid w:val="00963E7B"/>
    <w:rsid w:val="0096567B"/>
    <w:rsid w:val="00966949"/>
    <w:rsid w:val="00967ECC"/>
    <w:rsid w:val="00971090"/>
    <w:rsid w:val="00971403"/>
    <w:rsid w:val="0097339B"/>
    <w:rsid w:val="009741A2"/>
    <w:rsid w:val="00976601"/>
    <w:rsid w:val="00976B2D"/>
    <w:rsid w:val="00977A3E"/>
    <w:rsid w:val="0098126E"/>
    <w:rsid w:val="00981AA5"/>
    <w:rsid w:val="0098448B"/>
    <w:rsid w:val="00991D48"/>
    <w:rsid w:val="0099208C"/>
    <w:rsid w:val="00992385"/>
    <w:rsid w:val="00995C97"/>
    <w:rsid w:val="00995D23"/>
    <w:rsid w:val="00997353"/>
    <w:rsid w:val="00997889"/>
    <w:rsid w:val="009A0901"/>
    <w:rsid w:val="009A31A1"/>
    <w:rsid w:val="009A4378"/>
    <w:rsid w:val="009A50C9"/>
    <w:rsid w:val="009A586C"/>
    <w:rsid w:val="009A5BEA"/>
    <w:rsid w:val="009A628A"/>
    <w:rsid w:val="009B0913"/>
    <w:rsid w:val="009B0AC9"/>
    <w:rsid w:val="009B122C"/>
    <w:rsid w:val="009B14FE"/>
    <w:rsid w:val="009B16FD"/>
    <w:rsid w:val="009B3779"/>
    <w:rsid w:val="009B5369"/>
    <w:rsid w:val="009B56D2"/>
    <w:rsid w:val="009B5DD5"/>
    <w:rsid w:val="009B68B6"/>
    <w:rsid w:val="009B6BB7"/>
    <w:rsid w:val="009B7C5A"/>
    <w:rsid w:val="009C1338"/>
    <w:rsid w:val="009C3E76"/>
    <w:rsid w:val="009C4196"/>
    <w:rsid w:val="009D1A41"/>
    <w:rsid w:val="009D1F5E"/>
    <w:rsid w:val="009D22C6"/>
    <w:rsid w:val="009D2A5E"/>
    <w:rsid w:val="009D3E67"/>
    <w:rsid w:val="009D522B"/>
    <w:rsid w:val="009D66ED"/>
    <w:rsid w:val="009D6929"/>
    <w:rsid w:val="009D6ACA"/>
    <w:rsid w:val="009D6DC0"/>
    <w:rsid w:val="009E0511"/>
    <w:rsid w:val="009E3466"/>
    <w:rsid w:val="009E692B"/>
    <w:rsid w:val="009E7203"/>
    <w:rsid w:val="009E758E"/>
    <w:rsid w:val="009E7AA7"/>
    <w:rsid w:val="009F03DE"/>
    <w:rsid w:val="009F082B"/>
    <w:rsid w:val="009F0F7A"/>
    <w:rsid w:val="009F6960"/>
    <w:rsid w:val="009F6D5B"/>
    <w:rsid w:val="009F76A7"/>
    <w:rsid w:val="009F7AFB"/>
    <w:rsid w:val="009F7CAD"/>
    <w:rsid w:val="00A00F76"/>
    <w:rsid w:val="00A03646"/>
    <w:rsid w:val="00A0430B"/>
    <w:rsid w:val="00A04DF1"/>
    <w:rsid w:val="00A0615D"/>
    <w:rsid w:val="00A0709B"/>
    <w:rsid w:val="00A074EC"/>
    <w:rsid w:val="00A10376"/>
    <w:rsid w:val="00A12630"/>
    <w:rsid w:val="00A142AA"/>
    <w:rsid w:val="00A1576C"/>
    <w:rsid w:val="00A15AF4"/>
    <w:rsid w:val="00A163A3"/>
    <w:rsid w:val="00A2252A"/>
    <w:rsid w:val="00A234C2"/>
    <w:rsid w:val="00A2627D"/>
    <w:rsid w:val="00A262DC"/>
    <w:rsid w:val="00A2703A"/>
    <w:rsid w:val="00A27FAD"/>
    <w:rsid w:val="00A30782"/>
    <w:rsid w:val="00A30AAF"/>
    <w:rsid w:val="00A31A86"/>
    <w:rsid w:val="00A32A45"/>
    <w:rsid w:val="00A33BE0"/>
    <w:rsid w:val="00A33DE8"/>
    <w:rsid w:val="00A34209"/>
    <w:rsid w:val="00A358A2"/>
    <w:rsid w:val="00A35CDD"/>
    <w:rsid w:val="00A36159"/>
    <w:rsid w:val="00A37E86"/>
    <w:rsid w:val="00A40AA0"/>
    <w:rsid w:val="00A46524"/>
    <w:rsid w:val="00A46539"/>
    <w:rsid w:val="00A47018"/>
    <w:rsid w:val="00A47AB4"/>
    <w:rsid w:val="00A47D0B"/>
    <w:rsid w:val="00A50B20"/>
    <w:rsid w:val="00A50C56"/>
    <w:rsid w:val="00A50EFC"/>
    <w:rsid w:val="00A51BE6"/>
    <w:rsid w:val="00A55028"/>
    <w:rsid w:val="00A55040"/>
    <w:rsid w:val="00A6038A"/>
    <w:rsid w:val="00A61349"/>
    <w:rsid w:val="00A6334E"/>
    <w:rsid w:val="00A638E8"/>
    <w:rsid w:val="00A658D6"/>
    <w:rsid w:val="00A67B5C"/>
    <w:rsid w:val="00A70461"/>
    <w:rsid w:val="00A704BA"/>
    <w:rsid w:val="00A70944"/>
    <w:rsid w:val="00A74D53"/>
    <w:rsid w:val="00A772A8"/>
    <w:rsid w:val="00A77C2C"/>
    <w:rsid w:val="00A77C9C"/>
    <w:rsid w:val="00A81747"/>
    <w:rsid w:val="00A81D4C"/>
    <w:rsid w:val="00A81DA5"/>
    <w:rsid w:val="00A82BF6"/>
    <w:rsid w:val="00A83964"/>
    <w:rsid w:val="00A84893"/>
    <w:rsid w:val="00A866BC"/>
    <w:rsid w:val="00A8695F"/>
    <w:rsid w:val="00A87C7E"/>
    <w:rsid w:val="00A928A0"/>
    <w:rsid w:val="00A93079"/>
    <w:rsid w:val="00A947D2"/>
    <w:rsid w:val="00A95C4C"/>
    <w:rsid w:val="00A971C9"/>
    <w:rsid w:val="00AA040A"/>
    <w:rsid w:val="00AA2E15"/>
    <w:rsid w:val="00AA357C"/>
    <w:rsid w:val="00AA5745"/>
    <w:rsid w:val="00AA6F52"/>
    <w:rsid w:val="00AA721C"/>
    <w:rsid w:val="00AA77DC"/>
    <w:rsid w:val="00AB02A5"/>
    <w:rsid w:val="00AB0C42"/>
    <w:rsid w:val="00AB160F"/>
    <w:rsid w:val="00AB629D"/>
    <w:rsid w:val="00AB7B5F"/>
    <w:rsid w:val="00AC02C4"/>
    <w:rsid w:val="00AC061D"/>
    <w:rsid w:val="00AC4210"/>
    <w:rsid w:val="00AC5E11"/>
    <w:rsid w:val="00AC79D3"/>
    <w:rsid w:val="00AC7EBC"/>
    <w:rsid w:val="00AD23CC"/>
    <w:rsid w:val="00AD257D"/>
    <w:rsid w:val="00AD4E8C"/>
    <w:rsid w:val="00AD5456"/>
    <w:rsid w:val="00AD5E04"/>
    <w:rsid w:val="00AD63D6"/>
    <w:rsid w:val="00AD6D64"/>
    <w:rsid w:val="00AE1163"/>
    <w:rsid w:val="00AE1D0E"/>
    <w:rsid w:val="00AE224F"/>
    <w:rsid w:val="00AE4F7F"/>
    <w:rsid w:val="00AE581F"/>
    <w:rsid w:val="00AE5D77"/>
    <w:rsid w:val="00AE6202"/>
    <w:rsid w:val="00AE6822"/>
    <w:rsid w:val="00AE692A"/>
    <w:rsid w:val="00AE7F95"/>
    <w:rsid w:val="00AF1289"/>
    <w:rsid w:val="00AF1388"/>
    <w:rsid w:val="00AF1A41"/>
    <w:rsid w:val="00AF2805"/>
    <w:rsid w:val="00AF36ED"/>
    <w:rsid w:val="00AF602E"/>
    <w:rsid w:val="00AF671E"/>
    <w:rsid w:val="00AF68E0"/>
    <w:rsid w:val="00B01D48"/>
    <w:rsid w:val="00B02126"/>
    <w:rsid w:val="00B0347D"/>
    <w:rsid w:val="00B0351F"/>
    <w:rsid w:val="00B03ED7"/>
    <w:rsid w:val="00B07120"/>
    <w:rsid w:val="00B07935"/>
    <w:rsid w:val="00B07BA7"/>
    <w:rsid w:val="00B10993"/>
    <w:rsid w:val="00B14BD1"/>
    <w:rsid w:val="00B16807"/>
    <w:rsid w:val="00B206FB"/>
    <w:rsid w:val="00B21555"/>
    <w:rsid w:val="00B2389A"/>
    <w:rsid w:val="00B24536"/>
    <w:rsid w:val="00B26402"/>
    <w:rsid w:val="00B278BE"/>
    <w:rsid w:val="00B30549"/>
    <w:rsid w:val="00B31282"/>
    <w:rsid w:val="00B31F74"/>
    <w:rsid w:val="00B32DB2"/>
    <w:rsid w:val="00B33D29"/>
    <w:rsid w:val="00B35848"/>
    <w:rsid w:val="00B4041B"/>
    <w:rsid w:val="00B40768"/>
    <w:rsid w:val="00B42610"/>
    <w:rsid w:val="00B43958"/>
    <w:rsid w:val="00B4466B"/>
    <w:rsid w:val="00B50380"/>
    <w:rsid w:val="00B50A98"/>
    <w:rsid w:val="00B561EB"/>
    <w:rsid w:val="00B5694A"/>
    <w:rsid w:val="00B57ACB"/>
    <w:rsid w:val="00B60AC3"/>
    <w:rsid w:val="00B62814"/>
    <w:rsid w:val="00B6402C"/>
    <w:rsid w:val="00B64535"/>
    <w:rsid w:val="00B708D3"/>
    <w:rsid w:val="00B72308"/>
    <w:rsid w:val="00B72811"/>
    <w:rsid w:val="00B72A00"/>
    <w:rsid w:val="00B73044"/>
    <w:rsid w:val="00B73B8C"/>
    <w:rsid w:val="00B7432C"/>
    <w:rsid w:val="00B751B9"/>
    <w:rsid w:val="00B75991"/>
    <w:rsid w:val="00B75CE1"/>
    <w:rsid w:val="00B75CE5"/>
    <w:rsid w:val="00B806D5"/>
    <w:rsid w:val="00B80B89"/>
    <w:rsid w:val="00B81D96"/>
    <w:rsid w:val="00B82322"/>
    <w:rsid w:val="00B82D8F"/>
    <w:rsid w:val="00B83A7E"/>
    <w:rsid w:val="00B841D7"/>
    <w:rsid w:val="00B845DD"/>
    <w:rsid w:val="00B86693"/>
    <w:rsid w:val="00B90447"/>
    <w:rsid w:val="00B91B34"/>
    <w:rsid w:val="00B92F89"/>
    <w:rsid w:val="00B9430B"/>
    <w:rsid w:val="00B975D8"/>
    <w:rsid w:val="00B975DC"/>
    <w:rsid w:val="00BA3D4E"/>
    <w:rsid w:val="00BA45E6"/>
    <w:rsid w:val="00BA4AFC"/>
    <w:rsid w:val="00BA670B"/>
    <w:rsid w:val="00BB00EF"/>
    <w:rsid w:val="00BB0AF3"/>
    <w:rsid w:val="00BB1E00"/>
    <w:rsid w:val="00BB32B0"/>
    <w:rsid w:val="00BB367B"/>
    <w:rsid w:val="00BB40BE"/>
    <w:rsid w:val="00BB6208"/>
    <w:rsid w:val="00BC20AC"/>
    <w:rsid w:val="00BC2BCA"/>
    <w:rsid w:val="00BC6F27"/>
    <w:rsid w:val="00BD0E29"/>
    <w:rsid w:val="00BD1CC7"/>
    <w:rsid w:val="00BD4BFF"/>
    <w:rsid w:val="00BE0411"/>
    <w:rsid w:val="00BE0C15"/>
    <w:rsid w:val="00BE1FFD"/>
    <w:rsid w:val="00BE3AEB"/>
    <w:rsid w:val="00BE6A52"/>
    <w:rsid w:val="00BE7AD1"/>
    <w:rsid w:val="00BF06E1"/>
    <w:rsid w:val="00BF0E4D"/>
    <w:rsid w:val="00BF141E"/>
    <w:rsid w:val="00BF14F4"/>
    <w:rsid w:val="00BF1F38"/>
    <w:rsid w:val="00BF1F53"/>
    <w:rsid w:val="00BF2A1D"/>
    <w:rsid w:val="00BF2AF8"/>
    <w:rsid w:val="00BF2FCD"/>
    <w:rsid w:val="00BF4EA1"/>
    <w:rsid w:val="00BF5F93"/>
    <w:rsid w:val="00BF5FAC"/>
    <w:rsid w:val="00BF6010"/>
    <w:rsid w:val="00BF6FA7"/>
    <w:rsid w:val="00BF7CBF"/>
    <w:rsid w:val="00C0020E"/>
    <w:rsid w:val="00C003D4"/>
    <w:rsid w:val="00C00622"/>
    <w:rsid w:val="00C012A3"/>
    <w:rsid w:val="00C0151B"/>
    <w:rsid w:val="00C018F0"/>
    <w:rsid w:val="00C0404A"/>
    <w:rsid w:val="00C04292"/>
    <w:rsid w:val="00C05612"/>
    <w:rsid w:val="00C101CD"/>
    <w:rsid w:val="00C12116"/>
    <w:rsid w:val="00C128D5"/>
    <w:rsid w:val="00C135DF"/>
    <w:rsid w:val="00C13D99"/>
    <w:rsid w:val="00C14498"/>
    <w:rsid w:val="00C14F59"/>
    <w:rsid w:val="00C1530E"/>
    <w:rsid w:val="00C15655"/>
    <w:rsid w:val="00C15AA2"/>
    <w:rsid w:val="00C200C7"/>
    <w:rsid w:val="00C22713"/>
    <w:rsid w:val="00C24DE5"/>
    <w:rsid w:val="00C25939"/>
    <w:rsid w:val="00C264FA"/>
    <w:rsid w:val="00C27ADA"/>
    <w:rsid w:val="00C332A2"/>
    <w:rsid w:val="00C34D64"/>
    <w:rsid w:val="00C35DF3"/>
    <w:rsid w:val="00C369E9"/>
    <w:rsid w:val="00C36C43"/>
    <w:rsid w:val="00C446B6"/>
    <w:rsid w:val="00C47AF6"/>
    <w:rsid w:val="00C5171F"/>
    <w:rsid w:val="00C525A6"/>
    <w:rsid w:val="00C539DB"/>
    <w:rsid w:val="00C54735"/>
    <w:rsid w:val="00C54A56"/>
    <w:rsid w:val="00C56C30"/>
    <w:rsid w:val="00C56F90"/>
    <w:rsid w:val="00C57077"/>
    <w:rsid w:val="00C57447"/>
    <w:rsid w:val="00C57591"/>
    <w:rsid w:val="00C60843"/>
    <w:rsid w:val="00C60BFD"/>
    <w:rsid w:val="00C61679"/>
    <w:rsid w:val="00C62626"/>
    <w:rsid w:val="00C62C24"/>
    <w:rsid w:val="00C63255"/>
    <w:rsid w:val="00C637EF"/>
    <w:rsid w:val="00C6768C"/>
    <w:rsid w:val="00C708A2"/>
    <w:rsid w:val="00C730FA"/>
    <w:rsid w:val="00C76DF1"/>
    <w:rsid w:val="00C810F4"/>
    <w:rsid w:val="00C81FAF"/>
    <w:rsid w:val="00C84CCF"/>
    <w:rsid w:val="00C870AE"/>
    <w:rsid w:val="00C901FE"/>
    <w:rsid w:val="00C9177E"/>
    <w:rsid w:val="00C917F3"/>
    <w:rsid w:val="00C92C3A"/>
    <w:rsid w:val="00C93958"/>
    <w:rsid w:val="00C939CE"/>
    <w:rsid w:val="00C96FE6"/>
    <w:rsid w:val="00C97D48"/>
    <w:rsid w:val="00CA1C59"/>
    <w:rsid w:val="00CA2FCA"/>
    <w:rsid w:val="00CA39A4"/>
    <w:rsid w:val="00CA4ADD"/>
    <w:rsid w:val="00CA5652"/>
    <w:rsid w:val="00CA6995"/>
    <w:rsid w:val="00CA6A6F"/>
    <w:rsid w:val="00CA6AB5"/>
    <w:rsid w:val="00CB2D86"/>
    <w:rsid w:val="00CB3289"/>
    <w:rsid w:val="00CB400B"/>
    <w:rsid w:val="00CB4B31"/>
    <w:rsid w:val="00CB5A4C"/>
    <w:rsid w:val="00CC0787"/>
    <w:rsid w:val="00CC0C74"/>
    <w:rsid w:val="00CC2257"/>
    <w:rsid w:val="00CC3D67"/>
    <w:rsid w:val="00CC3DF7"/>
    <w:rsid w:val="00CC5BF9"/>
    <w:rsid w:val="00CC6262"/>
    <w:rsid w:val="00CD5366"/>
    <w:rsid w:val="00CD5895"/>
    <w:rsid w:val="00CE093B"/>
    <w:rsid w:val="00CE27B8"/>
    <w:rsid w:val="00CE2822"/>
    <w:rsid w:val="00CE3660"/>
    <w:rsid w:val="00CE61A3"/>
    <w:rsid w:val="00CE620D"/>
    <w:rsid w:val="00CE6719"/>
    <w:rsid w:val="00CE75C4"/>
    <w:rsid w:val="00CE781D"/>
    <w:rsid w:val="00CE7AE3"/>
    <w:rsid w:val="00CF2837"/>
    <w:rsid w:val="00CF4101"/>
    <w:rsid w:val="00CF51CB"/>
    <w:rsid w:val="00CF64DE"/>
    <w:rsid w:val="00D005C8"/>
    <w:rsid w:val="00D01608"/>
    <w:rsid w:val="00D01DDC"/>
    <w:rsid w:val="00D032C5"/>
    <w:rsid w:val="00D0357B"/>
    <w:rsid w:val="00D04087"/>
    <w:rsid w:val="00D04C4E"/>
    <w:rsid w:val="00D06567"/>
    <w:rsid w:val="00D11046"/>
    <w:rsid w:val="00D12D98"/>
    <w:rsid w:val="00D13CE2"/>
    <w:rsid w:val="00D14471"/>
    <w:rsid w:val="00D15F60"/>
    <w:rsid w:val="00D21050"/>
    <w:rsid w:val="00D21404"/>
    <w:rsid w:val="00D2161E"/>
    <w:rsid w:val="00D22911"/>
    <w:rsid w:val="00D23119"/>
    <w:rsid w:val="00D231E5"/>
    <w:rsid w:val="00D2443F"/>
    <w:rsid w:val="00D25533"/>
    <w:rsid w:val="00D25E86"/>
    <w:rsid w:val="00D26D77"/>
    <w:rsid w:val="00D30A9C"/>
    <w:rsid w:val="00D31DB9"/>
    <w:rsid w:val="00D32C11"/>
    <w:rsid w:val="00D33F33"/>
    <w:rsid w:val="00D35C01"/>
    <w:rsid w:val="00D40864"/>
    <w:rsid w:val="00D40AC6"/>
    <w:rsid w:val="00D41303"/>
    <w:rsid w:val="00D4191A"/>
    <w:rsid w:val="00D43B15"/>
    <w:rsid w:val="00D43CF7"/>
    <w:rsid w:val="00D44454"/>
    <w:rsid w:val="00D44596"/>
    <w:rsid w:val="00D44676"/>
    <w:rsid w:val="00D44E9A"/>
    <w:rsid w:val="00D44F6D"/>
    <w:rsid w:val="00D450E8"/>
    <w:rsid w:val="00D4596B"/>
    <w:rsid w:val="00D45BD7"/>
    <w:rsid w:val="00D4703F"/>
    <w:rsid w:val="00D52076"/>
    <w:rsid w:val="00D53B68"/>
    <w:rsid w:val="00D55B0A"/>
    <w:rsid w:val="00D55BF8"/>
    <w:rsid w:val="00D6015C"/>
    <w:rsid w:val="00D60463"/>
    <w:rsid w:val="00D61C7C"/>
    <w:rsid w:val="00D6231B"/>
    <w:rsid w:val="00D63DF7"/>
    <w:rsid w:val="00D66D6F"/>
    <w:rsid w:val="00D702F4"/>
    <w:rsid w:val="00D718F2"/>
    <w:rsid w:val="00D752F3"/>
    <w:rsid w:val="00D75FC3"/>
    <w:rsid w:val="00D76DB6"/>
    <w:rsid w:val="00D80457"/>
    <w:rsid w:val="00D80BC9"/>
    <w:rsid w:val="00D81AF5"/>
    <w:rsid w:val="00D82270"/>
    <w:rsid w:val="00D8231F"/>
    <w:rsid w:val="00D83C61"/>
    <w:rsid w:val="00D86889"/>
    <w:rsid w:val="00D900D8"/>
    <w:rsid w:val="00D90238"/>
    <w:rsid w:val="00D91ACC"/>
    <w:rsid w:val="00D94A5F"/>
    <w:rsid w:val="00D951EE"/>
    <w:rsid w:val="00D95A6E"/>
    <w:rsid w:val="00D9653A"/>
    <w:rsid w:val="00D96833"/>
    <w:rsid w:val="00D974B1"/>
    <w:rsid w:val="00D97D76"/>
    <w:rsid w:val="00DA14A5"/>
    <w:rsid w:val="00DA2A37"/>
    <w:rsid w:val="00DA4E63"/>
    <w:rsid w:val="00DA6861"/>
    <w:rsid w:val="00DA6E33"/>
    <w:rsid w:val="00DA7A78"/>
    <w:rsid w:val="00DA7DBB"/>
    <w:rsid w:val="00DB060E"/>
    <w:rsid w:val="00DB0F64"/>
    <w:rsid w:val="00DB2334"/>
    <w:rsid w:val="00DB25D3"/>
    <w:rsid w:val="00DB29E7"/>
    <w:rsid w:val="00DB337D"/>
    <w:rsid w:val="00DB4192"/>
    <w:rsid w:val="00DB55D3"/>
    <w:rsid w:val="00DB5F8D"/>
    <w:rsid w:val="00DB628E"/>
    <w:rsid w:val="00DB68B1"/>
    <w:rsid w:val="00DB735B"/>
    <w:rsid w:val="00DB7D42"/>
    <w:rsid w:val="00DC0EF9"/>
    <w:rsid w:val="00DC178D"/>
    <w:rsid w:val="00DC1C76"/>
    <w:rsid w:val="00DC2000"/>
    <w:rsid w:val="00DC298D"/>
    <w:rsid w:val="00DC3E80"/>
    <w:rsid w:val="00DC4167"/>
    <w:rsid w:val="00DC4351"/>
    <w:rsid w:val="00DC4B00"/>
    <w:rsid w:val="00DC4E08"/>
    <w:rsid w:val="00DC701B"/>
    <w:rsid w:val="00DC7078"/>
    <w:rsid w:val="00DC74DB"/>
    <w:rsid w:val="00DC798A"/>
    <w:rsid w:val="00DD0E4B"/>
    <w:rsid w:val="00DD22D8"/>
    <w:rsid w:val="00DD4251"/>
    <w:rsid w:val="00DD4B5C"/>
    <w:rsid w:val="00DD5B1E"/>
    <w:rsid w:val="00DD7C51"/>
    <w:rsid w:val="00DE06B3"/>
    <w:rsid w:val="00DE37A8"/>
    <w:rsid w:val="00DE4377"/>
    <w:rsid w:val="00DE498D"/>
    <w:rsid w:val="00DF1D5A"/>
    <w:rsid w:val="00DF38BA"/>
    <w:rsid w:val="00DF3BD3"/>
    <w:rsid w:val="00DF42E4"/>
    <w:rsid w:val="00DF4380"/>
    <w:rsid w:val="00DF7A7B"/>
    <w:rsid w:val="00E00E32"/>
    <w:rsid w:val="00E01F8F"/>
    <w:rsid w:val="00E022D6"/>
    <w:rsid w:val="00E02632"/>
    <w:rsid w:val="00E04B72"/>
    <w:rsid w:val="00E04EF6"/>
    <w:rsid w:val="00E06D93"/>
    <w:rsid w:val="00E0702A"/>
    <w:rsid w:val="00E10F2A"/>
    <w:rsid w:val="00E124E9"/>
    <w:rsid w:val="00E12905"/>
    <w:rsid w:val="00E135F5"/>
    <w:rsid w:val="00E204F0"/>
    <w:rsid w:val="00E21C3D"/>
    <w:rsid w:val="00E22518"/>
    <w:rsid w:val="00E24B00"/>
    <w:rsid w:val="00E24F27"/>
    <w:rsid w:val="00E25A68"/>
    <w:rsid w:val="00E2749F"/>
    <w:rsid w:val="00E274E3"/>
    <w:rsid w:val="00E30D65"/>
    <w:rsid w:val="00E31F6C"/>
    <w:rsid w:val="00E3658A"/>
    <w:rsid w:val="00E403C0"/>
    <w:rsid w:val="00E41D10"/>
    <w:rsid w:val="00E423CA"/>
    <w:rsid w:val="00E42F25"/>
    <w:rsid w:val="00E43B8D"/>
    <w:rsid w:val="00E44188"/>
    <w:rsid w:val="00E47FFB"/>
    <w:rsid w:val="00E50A05"/>
    <w:rsid w:val="00E51346"/>
    <w:rsid w:val="00E53F9D"/>
    <w:rsid w:val="00E54201"/>
    <w:rsid w:val="00E55FEC"/>
    <w:rsid w:val="00E607B9"/>
    <w:rsid w:val="00E608B0"/>
    <w:rsid w:val="00E65232"/>
    <w:rsid w:val="00E70212"/>
    <w:rsid w:val="00E71627"/>
    <w:rsid w:val="00E71D4F"/>
    <w:rsid w:val="00E72075"/>
    <w:rsid w:val="00E728B9"/>
    <w:rsid w:val="00E72C74"/>
    <w:rsid w:val="00E74080"/>
    <w:rsid w:val="00E74B19"/>
    <w:rsid w:val="00E76109"/>
    <w:rsid w:val="00E778F7"/>
    <w:rsid w:val="00E77AC3"/>
    <w:rsid w:val="00E801DE"/>
    <w:rsid w:val="00E809C5"/>
    <w:rsid w:val="00E80F68"/>
    <w:rsid w:val="00E81A5A"/>
    <w:rsid w:val="00E81A66"/>
    <w:rsid w:val="00E851F9"/>
    <w:rsid w:val="00E85C2A"/>
    <w:rsid w:val="00E85DAA"/>
    <w:rsid w:val="00E8659D"/>
    <w:rsid w:val="00E865B0"/>
    <w:rsid w:val="00E86E58"/>
    <w:rsid w:val="00E92C80"/>
    <w:rsid w:val="00E93F2A"/>
    <w:rsid w:val="00E9433E"/>
    <w:rsid w:val="00E9446B"/>
    <w:rsid w:val="00E94A0B"/>
    <w:rsid w:val="00E9587D"/>
    <w:rsid w:val="00E96D69"/>
    <w:rsid w:val="00E96ECB"/>
    <w:rsid w:val="00E97EF6"/>
    <w:rsid w:val="00EA14FB"/>
    <w:rsid w:val="00EA1F98"/>
    <w:rsid w:val="00EA5805"/>
    <w:rsid w:val="00EA78D4"/>
    <w:rsid w:val="00EB2C09"/>
    <w:rsid w:val="00EB4AC7"/>
    <w:rsid w:val="00EB5126"/>
    <w:rsid w:val="00EB57CE"/>
    <w:rsid w:val="00EB7609"/>
    <w:rsid w:val="00EB78AD"/>
    <w:rsid w:val="00EB7D07"/>
    <w:rsid w:val="00EC0567"/>
    <w:rsid w:val="00EC16FA"/>
    <w:rsid w:val="00EC2091"/>
    <w:rsid w:val="00EC3D24"/>
    <w:rsid w:val="00EC48BF"/>
    <w:rsid w:val="00EC5E04"/>
    <w:rsid w:val="00EC6DD0"/>
    <w:rsid w:val="00ED0720"/>
    <w:rsid w:val="00ED0EF0"/>
    <w:rsid w:val="00ED0F5F"/>
    <w:rsid w:val="00ED39C6"/>
    <w:rsid w:val="00ED422D"/>
    <w:rsid w:val="00ED5490"/>
    <w:rsid w:val="00ED6DE8"/>
    <w:rsid w:val="00ED7512"/>
    <w:rsid w:val="00EE22D7"/>
    <w:rsid w:val="00EE2A4F"/>
    <w:rsid w:val="00EE469A"/>
    <w:rsid w:val="00EE4988"/>
    <w:rsid w:val="00EE4BD6"/>
    <w:rsid w:val="00EE50EB"/>
    <w:rsid w:val="00EE5520"/>
    <w:rsid w:val="00EE61D7"/>
    <w:rsid w:val="00EE6A52"/>
    <w:rsid w:val="00EE6CB8"/>
    <w:rsid w:val="00EE6EE7"/>
    <w:rsid w:val="00EE6F9D"/>
    <w:rsid w:val="00EE72A4"/>
    <w:rsid w:val="00EF0FB3"/>
    <w:rsid w:val="00EF1F00"/>
    <w:rsid w:val="00EF4742"/>
    <w:rsid w:val="00EF5C83"/>
    <w:rsid w:val="00EF64E4"/>
    <w:rsid w:val="00EF65A9"/>
    <w:rsid w:val="00EF6852"/>
    <w:rsid w:val="00EF75E2"/>
    <w:rsid w:val="00EF78DD"/>
    <w:rsid w:val="00F0148E"/>
    <w:rsid w:val="00F03457"/>
    <w:rsid w:val="00F0635A"/>
    <w:rsid w:val="00F06EC0"/>
    <w:rsid w:val="00F07240"/>
    <w:rsid w:val="00F07CB6"/>
    <w:rsid w:val="00F07CF4"/>
    <w:rsid w:val="00F07F62"/>
    <w:rsid w:val="00F12171"/>
    <w:rsid w:val="00F13652"/>
    <w:rsid w:val="00F14B98"/>
    <w:rsid w:val="00F20B54"/>
    <w:rsid w:val="00F243C9"/>
    <w:rsid w:val="00F24D97"/>
    <w:rsid w:val="00F24EF9"/>
    <w:rsid w:val="00F26CA2"/>
    <w:rsid w:val="00F270C8"/>
    <w:rsid w:val="00F2742F"/>
    <w:rsid w:val="00F27C3A"/>
    <w:rsid w:val="00F31DED"/>
    <w:rsid w:val="00F32314"/>
    <w:rsid w:val="00F36189"/>
    <w:rsid w:val="00F37DED"/>
    <w:rsid w:val="00F40245"/>
    <w:rsid w:val="00F40A51"/>
    <w:rsid w:val="00F41ED7"/>
    <w:rsid w:val="00F42199"/>
    <w:rsid w:val="00F428E6"/>
    <w:rsid w:val="00F429D1"/>
    <w:rsid w:val="00F4324D"/>
    <w:rsid w:val="00F43FC6"/>
    <w:rsid w:val="00F4479F"/>
    <w:rsid w:val="00F44F49"/>
    <w:rsid w:val="00F51FD6"/>
    <w:rsid w:val="00F52BF2"/>
    <w:rsid w:val="00F530D1"/>
    <w:rsid w:val="00F54606"/>
    <w:rsid w:val="00F60B99"/>
    <w:rsid w:val="00F613C4"/>
    <w:rsid w:val="00F617C1"/>
    <w:rsid w:val="00F6339A"/>
    <w:rsid w:val="00F6495C"/>
    <w:rsid w:val="00F6559D"/>
    <w:rsid w:val="00F664B9"/>
    <w:rsid w:val="00F71B39"/>
    <w:rsid w:val="00F72566"/>
    <w:rsid w:val="00F725A7"/>
    <w:rsid w:val="00F72C21"/>
    <w:rsid w:val="00F74AEE"/>
    <w:rsid w:val="00F758C7"/>
    <w:rsid w:val="00F76A34"/>
    <w:rsid w:val="00F77EF9"/>
    <w:rsid w:val="00F8009C"/>
    <w:rsid w:val="00F8183A"/>
    <w:rsid w:val="00F81B85"/>
    <w:rsid w:val="00F81DF2"/>
    <w:rsid w:val="00F82260"/>
    <w:rsid w:val="00F8254C"/>
    <w:rsid w:val="00F82900"/>
    <w:rsid w:val="00F82FC3"/>
    <w:rsid w:val="00F838E5"/>
    <w:rsid w:val="00F84ED3"/>
    <w:rsid w:val="00F86C1D"/>
    <w:rsid w:val="00F86CA9"/>
    <w:rsid w:val="00F90C0D"/>
    <w:rsid w:val="00F91A6A"/>
    <w:rsid w:val="00F9317E"/>
    <w:rsid w:val="00F94200"/>
    <w:rsid w:val="00F95161"/>
    <w:rsid w:val="00F97136"/>
    <w:rsid w:val="00F97F7F"/>
    <w:rsid w:val="00FA2184"/>
    <w:rsid w:val="00FA276A"/>
    <w:rsid w:val="00FA2892"/>
    <w:rsid w:val="00FA3992"/>
    <w:rsid w:val="00FA465E"/>
    <w:rsid w:val="00FA46A8"/>
    <w:rsid w:val="00FA4E8F"/>
    <w:rsid w:val="00FA7BB5"/>
    <w:rsid w:val="00FB289A"/>
    <w:rsid w:val="00FB3F4A"/>
    <w:rsid w:val="00FB3F7C"/>
    <w:rsid w:val="00FB424E"/>
    <w:rsid w:val="00FB4844"/>
    <w:rsid w:val="00FB5CF1"/>
    <w:rsid w:val="00FB612F"/>
    <w:rsid w:val="00FB7066"/>
    <w:rsid w:val="00FB7FA6"/>
    <w:rsid w:val="00FC1536"/>
    <w:rsid w:val="00FC194C"/>
    <w:rsid w:val="00FC3A4D"/>
    <w:rsid w:val="00FC4D95"/>
    <w:rsid w:val="00FC5CAB"/>
    <w:rsid w:val="00FC78F5"/>
    <w:rsid w:val="00FC7AF0"/>
    <w:rsid w:val="00FD0ADD"/>
    <w:rsid w:val="00FD211E"/>
    <w:rsid w:val="00FD2557"/>
    <w:rsid w:val="00FD27C6"/>
    <w:rsid w:val="00FD41B9"/>
    <w:rsid w:val="00FD4DDD"/>
    <w:rsid w:val="00FD4F6E"/>
    <w:rsid w:val="00FD5DCB"/>
    <w:rsid w:val="00FE16F2"/>
    <w:rsid w:val="00FE254F"/>
    <w:rsid w:val="00FE32ED"/>
    <w:rsid w:val="00FE339D"/>
    <w:rsid w:val="00FF2C3E"/>
    <w:rsid w:val="00FF2FCF"/>
    <w:rsid w:val="00FF451B"/>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0D2407A"/>
  <w15:chartTrackingRefBased/>
  <w15:docId w15:val="{E0D16823-4667-4F03-A5C7-61807BD5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568"/>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1A4E"/>
    <w:rPr>
      <w:rFonts w:ascii="Tahoma" w:hAnsi="Tahoma" w:cs="Tahoma"/>
      <w:sz w:val="16"/>
      <w:szCs w:val="16"/>
    </w:rPr>
  </w:style>
  <w:style w:type="paragraph" w:styleId="Header">
    <w:name w:val="header"/>
    <w:basedOn w:val="Normal"/>
    <w:rsid w:val="009E758E"/>
    <w:pPr>
      <w:tabs>
        <w:tab w:val="center" w:pos="4320"/>
        <w:tab w:val="right" w:pos="8640"/>
      </w:tabs>
    </w:pPr>
  </w:style>
  <w:style w:type="paragraph" w:styleId="Footer">
    <w:name w:val="footer"/>
    <w:basedOn w:val="Normal"/>
    <w:link w:val="FooterChar"/>
    <w:uiPriority w:val="99"/>
    <w:rsid w:val="009E758E"/>
    <w:pPr>
      <w:tabs>
        <w:tab w:val="center" w:pos="4320"/>
        <w:tab w:val="right" w:pos="8640"/>
      </w:tabs>
    </w:pPr>
  </w:style>
  <w:style w:type="character" w:styleId="Emphasis">
    <w:name w:val="Emphasis"/>
    <w:qFormat/>
    <w:rsid w:val="005942E2"/>
    <w:rPr>
      <w:i/>
      <w:iCs/>
    </w:rPr>
  </w:style>
  <w:style w:type="paragraph" w:styleId="ListParagraph">
    <w:name w:val="List Paragraph"/>
    <w:basedOn w:val="Normal"/>
    <w:uiPriority w:val="34"/>
    <w:qFormat/>
    <w:rsid w:val="006D7D84"/>
    <w:pPr>
      <w:ind w:left="720"/>
    </w:pPr>
  </w:style>
  <w:style w:type="character" w:customStyle="1" w:styleId="FooterChar">
    <w:name w:val="Footer Char"/>
    <w:link w:val="Footer"/>
    <w:uiPriority w:val="99"/>
    <w:rsid w:val="00D97D76"/>
    <w:rPr>
      <w:b/>
      <w:sz w:val="24"/>
      <w:szCs w:val="24"/>
    </w:rPr>
  </w:style>
  <w:style w:type="character" w:styleId="CommentReference">
    <w:name w:val="annotation reference"/>
    <w:rsid w:val="00324A66"/>
    <w:rPr>
      <w:sz w:val="16"/>
      <w:szCs w:val="16"/>
    </w:rPr>
  </w:style>
  <w:style w:type="paragraph" w:styleId="CommentText">
    <w:name w:val="annotation text"/>
    <w:basedOn w:val="Normal"/>
    <w:link w:val="CommentTextChar"/>
    <w:rsid w:val="00324A66"/>
    <w:rPr>
      <w:sz w:val="20"/>
      <w:szCs w:val="20"/>
    </w:rPr>
  </w:style>
  <w:style w:type="character" w:customStyle="1" w:styleId="CommentTextChar">
    <w:name w:val="Comment Text Char"/>
    <w:link w:val="CommentText"/>
    <w:rsid w:val="00324A66"/>
    <w:rPr>
      <w:b/>
    </w:rPr>
  </w:style>
  <w:style w:type="paragraph" w:styleId="CommentSubject">
    <w:name w:val="annotation subject"/>
    <w:basedOn w:val="CommentText"/>
    <w:next w:val="CommentText"/>
    <w:link w:val="CommentSubjectChar"/>
    <w:rsid w:val="00324A66"/>
    <w:rPr>
      <w:bCs/>
    </w:rPr>
  </w:style>
  <w:style w:type="character" w:customStyle="1" w:styleId="CommentSubjectChar">
    <w:name w:val="Comment Subject Char"/>
    <w:link w:val="CommentSubject"/>
    <w:rsid w:val="00324A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0804">
      <w:bodyDiv w:val="1"/>
      <w:marLeft w:val="0"/>
      <w:marRight w:val="0"/>
      <w:marTop w:val="0"/>
      <w:marBottom w:val="0"/>
      <w:divBdr>
        <w:top w:val="none" w:sz="0" w:space="0" w:color="auto"/>
        <w:left w:val="none" w:sz="0" w:space="0" w:color="auto"/>
        <w:bottom w:val="none" w:sz="0" w:space="0" w:color="auto"/>
        <w:right w:val="none" w:sz="0" w:space="0" w:color="auto"/>
      </w:divBdr>
    </w:div>
    <w:div w:id="716514260">
      <w:bodyDiv w:val="1"/>
      <w:marLeft w:val="0"/>
      <w:marRight w:val="0"/>
      <w:marTop w:val="0"/>
      <w:marBottom w:val="0"/>
      <w:divBdr>
        <w:top w:val="none" w:sz="0" w:space="0" w:color="auto"/>
        <w:left w:val="none" w:sz="0" w:space="0" w:color="auto"/>
        <w:bottom w:val="none" w:sz="0" w:space="0" w:color="auto"/>
        <w:right w:val="none" w:sz="0" w:space="0" w:color="auto"/>
      </w:divBdr>
    </w:div>
    <w:div w:id="777525065">
      <w:bodyDiv w:val="1"/>
      <w:marLeft w:val="0"/>
      <w:marRight w:val="0"/>
      <w:marTop w:val="0"/>
      <w:marBottom w:val="0"/>
      <w:divBdr>
        <w:top w:val="none" w:sz="0" w:space="0" w:color="auto"/>
        <w:left w:val="none" w:sz="0" w:space="0" w:color="auto"/>
        <w:bottom w:val="none" w:sz="0" w:space="0" w:color="auto"/>
        <w:right w:val="none" w:sz="0" w:space="0" w:color="auto"/>
      </w:divBdr>
    </w:div>
    <w:div w:id="827597694">
      <w:bodyDiv w:val="1"/>
      <w:marLeft w:val="0"/>
      <w:marRight w:val="0"/>
      <w:marTop w:val="0"/>
      <w:marBottom w:val="0"/>
      <w:divBdr>
        <w:top w:val="none" w:sz="0" w:space="0" w:color="auto"/>
        <w:left w:val="none" w:sz="0" w:space="0" w:color="auto"/>
        <w:bottom w:val="none" w:sz="0" w:space="0" w:color="auto"/>
        <w:right w:val="none" w:sz="0" w:space="0" w:color="auto"/>
      </w:divBdr>
    </w:div>
    <w:div w:id="93632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10C56-267D-477F-BC38-881672FC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9</Pages>
  <Words>4769</Words>
  <Characters>25251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STATE LICENSING BOARD FOR CONTRACTORS</vt:lpstr>
    </vt:vector>
  </TitlesOfParts>
  <Company>Microsoft</Company>
  <LinksUpToDate>false</LinksUpToDate>
  <CharactersWithSpaces>29961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LICENSING BOARD FOR CONTRACTORS</dc:title>
  <dc:subject/>
  <dc:creator>Keri Dupont</dc:creator>
  <cp:keywords/>
  <cp:lastModifiedBy>Tarah Revette</cp:lastModifiedBy>
  <cp:revision>8</cp:revision>
  <cp:lastPrinted>2014-11-17T19:50:00Z</cp:lastPrinted>
  <dcterms:created xsi:type="dcterms:W3CDTF">2022-01-25T00:15:00Z</dcterms:created>
  <dcterms:modified xsi:type="dcterms:W3CDTF">2022-02-10T16:23:00Z</dcterms:modified>
</cp:coreProperties>
</file>